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Serviço Nacional de Aprendizagem Comercial (SENAC)</w:t>
      </w:r>
    </w:p>
    <w:p w:rsidR="00000000" w:rsidDel="00000000" w:rsidP="00000000" w:rsidRDefault="00000000" w:rsidRPr="00000000" w14:paraId="00000002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Bacharelado em Sistemas da Informação (BSI)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Erick Ribeiro de Santana</w:t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Guilherme Cordeiro Rodrigues</w:t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Gustavo Nunes de Oliveira</w:t>
      </w:r>
    </w:p>
    <w:p w:rsidR="00000000" w:rsidDel="00000000" w:rsidP="00000000" w:rsidRDefault="00000000" w:rsidRPr="00000000" w14:paraId="0000000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Igor Gomes da Silva</w:t>
      </w:r>
    </w:p>
    <w:p w:rsidR="00000000" w:rsidDel="00000000" w:rsidP="00000000" w:rsidRDefault="00000000" w:rsidRPr="00000000" w14:paraId="0000000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Kauã Silva Dias</w:t>
      </w:r>
    </w:p>
    <w:p w:rsidR="00000000" w:rsidDel="00000000" w:rsidP="00000000" w:rsidRDefault="00000000" w:rsidRPr="00000000" w14:paraId="0000000A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Rafael Santos Mauro de Menezes</w:t>
      </w:r>
    </w:p>
    <w:p w:rsidR="00000000" w:rsidDel="00000000" w:rsidP="00000000" w:rsidRDefault="00000000" w:rsidRPr="00000000" w14:paraId="0000000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 xml:space="preserve">            </w:t>
      </w: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B2B Smart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de e-commerce entre fornecedores e clientes</w:t>
      </w:r>
    </w:p>
    <w:p w:rsidR="00000000" w:rsidDel="00000000" w:rsidP="00000000" w:rsidRDefault="00000000" w:rsidRPr="00000000" w14:paraId="0000001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011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ab/>
        <w:tab/>
        <w:tab/>
      </w:r>
    </w:p>
    <w:p w:rsidR="00000000" w:rsidDel="00000000" w:rsidP="00000000" w:rsidRDefault="00000000" w:rsidRPr="00000000" w14:paraId="0000001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São Paulo - SP</w:t>
      </w:r>
    </w:p>
    <w:p w:rsidR="00000000" w:rsidDel="00000000" w:rsidP="00000000" w:rsidRDefault="00000000" w:rsidRPr="00000000" w14:paraId="0000001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2024</w:t>
      </w:r>
    </w:p>
    <w:p w:rsidR="00000000" w:rsidDel="00000000" w:rsidP="00000000" w:rsidRDefault="00000000" w:rsidRPr="00000000" w14:paraId="0000001F">
      <w:pPr>
        <w:pStyle w:val="Heading1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Sumário</w:t>
      </w:r>
    </w:p>
    <w:p w:rsidR="00000000" w:rsidDel="00000000" w:rsidP="00000000" w:rsidRDefault="00000000" w:rsidRPr="00000000" w14:paraId="00000020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Resumo………………………………………………………………...….………6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Introdução…..…………………………….……………………………………….6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Visão geral………………………………….………………………………..……6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Descrição…………………………….…………………………………....7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e a contribuição para a comunidade…...…………………...7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ESG e as ODS contempladas no projeto…………...………………....7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Justificativa………………………..…………………...………………….7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Objetivo……………………………………………………..…………..…8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Escopo do projeto………………………………………………………………...8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Matriz de papéis e responsabilidades………………………………….9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Regras de negócio…………………………………………………………..….10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Descrição de requisitos…………………………………………..………...…..11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Requisitos funcionais……………………………………………………11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Requisitos não funcionais…………………………………..………….12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Modelos de casos de uso…………………………………………….……..….13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Identificação dos autores e suas responsabilidades………………..13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Definição de prioridades no desenvolvimento dos casos de uso….14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caso de uso…………………………………….………..15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Descritivo de caso de uso……………………………………..…….…16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Diagramas…………………………………………………………………….….19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sequência…………………………………………...…...19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atividades…………………………………………..…….20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entidade e relacionamento.………………………..…...21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classes……………………………………..………..…...22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Metodologia….………………….……………………….……………………....23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Melhorias futuras...……………………………………………………………...47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Referência Bibliográfica………………………………………………………...48</w:t>
      </w:r>
    </w:p>
    <w:p w:rsidR="00000000" w:rsidDel="00000000" w:rsidP="00000000" w:rsidRDefault="00000000" w:rsidRPr="00000000" w14:paraId="0000003C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5q8x9qwfbl32" w:id="0"/>
      <w:bookmarkEnd w:id="0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Lista de Figuras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1 - Cadastro (onde será cadastrado o fornecedor ou cliente)....................26</w:t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2 - Login (onde o fornecedor ou cliente fará o login)..................................26</w:t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3 - Tela inicial (tela que irá abrir após login feito no sistema).....................26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4 - Cadastro de produtos (produto novo a ser cadastrado | Exemplo fornecedor).............................................................................................................27</w:t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5 - Editar produtos no estoque (editar quantidade de produtos no estoque | Exemplo fornecedor)..............................................................................................27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6 - Estoque (produtos e suas quantidades cadastradas previamente | Exemplo fornecedor)..............................................................................................27</w:t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7 - Listagem de produtos (produtos que foram cadastrados no estoque e suas informações completas | Exemplo fornecedor).............................................28</w:t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8 - Relatório de valores (relatório de lucro para fornecedor e relatório de gastos para cliente)................................................................................................28</w:t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9 - Pedidos solicitados (aba onde poderá verificar os pedidos que estão em andamento)............................................................................................................28</w:t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10 - Carrinho (aba onde estarão os produtos selecionados no carrinho | Exemplo cliente).....................................................................................................29</w:t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11 - Conexão relacionada ao cadastro de cliente…………………………...29</w:t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12 - Conexão relacionada ao cadastro de fornecedor……………………...30</w:t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13 - Conexão relacionada ao login……………………………………………31</w:t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14 - Conexão relacionada a função que busca os dados cadastrados no banco, para fazer o login, sendo cliente ou fornecedor……………………………..32</w:t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15 - Conexão relacionada a função que cadastra produto do fornecedor no banco de dados………………………………………………………………………….33</w:t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16 - Conexão relacionada a função que altera o produto…………………..34</w:t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17 - Conexão relacionada a função para deletar o produto…………….….35</w:t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18 - Dependências utilizadas………………………………………………….37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19 - Conexão com o banco de dados mysql…………………………………37</w:t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20 - Serviço de Cadastro de Cliente e alguns tratamentos de repetição de dados……………………………………………………………………………………..38</w:t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21 - Controlador do método para cadastro de cliente………………………38</w:t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22 - Método de criptografia de senha…………………………………………38</w:t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23 - Atributos do objeto Pedido e suas relações…………………………….39</w:t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24 - Método de login de usuário……………………………………………....39</w:t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25 - Métodos e Querys no repositório do cliente, para filtros específicos..39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26 - Método para alterar o status do pedido de “SOLICITADO” para “EM_TRANSITO” e alguns tratamentos, e ajuste de saldo no estoque…………..40</w:t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27 - Classe ENUM Status do Pedido…………………………………………40</w:t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28 - Métodos que trabalham em conjunto para alterar o cadastro do usuário do tipo fornecedor……………………………………………………………...41</w:t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29 - Objeto cliente………………………………………………………………41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30 - Serviço para cadastro de um novo cliente com verificações de existência de dados……………………………………………………………………..42</w:t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31 - Método controller com a URL e parametros para o login do cliente…42</w:t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32 - Método responsável por realizar a criptografia da senha dentro do BD, visando segurança e integridade de informações…………………………………...42</w:t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33 - Classe ENUM para gravar o tipo do usuário……………………………43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34 - Objeto responsável pela classe Produto com anotação associativa entre categoria e produto enviando os IDs de ambos para uma tabela "Categoria_Produto"...............................................................................................43</w:t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35 - Método de cadastro de produto, com processo responsável por registrar o produto cadastrado na tabela de estoque e setar sua quantidade em “zero”......................................................................................................................44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36 - Atributos do Objeto Pedido e suas associações……………………….44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37 - Método para inserir um novo pedido e fazer os respectivos cálculos de total dos itens e total da venda………………………………………………………...44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38 - Método responsável para fazer a troca dos itens dentro de um pedido já efetuado e fazer a troca de valores………………………………………………...45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39 - Método responsável para enviar um pedido com o status "SOLICITADO", tratamentos de status para trocar para "EM_TRANSPORTE" apenas pedidos com o status "SOLICITADO" e verificar a quantidade do produto dentro do estoque, caso a quantidade presente no estoque seja menor que a quantidade dentro do pedido, o status não é alterado e é alertado a falta de produto dentro do estoque……………………………………………………………..45</w:t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40 - Objeto ItemPedido, uma espécie de carrinho que guarda as informações do produto a ser atributo dentro do pedido, inserindo sua quantidade e calculando o seu valor total mediante ao valor unitário cadastrado dentro do objeto produto……………………………………………………………………………46</w:t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41 - Objeto estoque e suas associações……………………………………..46</w:t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42 - Métodos que trabalham em conjunto para atualizar a quantidade do produto no estoque……………………………………………………………………...47</w:t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keepNext w:val="1"/>
        <w:keepLines w:val="1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360" w:lineRule="auto"/>
        <w:ind w:left="720" w:right="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7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documentação será discorrido todo o processo de desenvolvimento de um sistema de e-commerce que ocorrerá entre fornecedores que buscam vender sua matéria-prima, encontrando visibilidade de compradores e buscando fortalecer sua renda. Por outro lado, também farão parte do sistema os clientes que são empresas que buscam comprar essa matéria-prima de um fornecedor seja para uso próprio, seja para produzir seu futuro produto, ou até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revender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pessoas que frequentam seu estabelecimento. Além de todos os atributos e regras do sistema, também será destacada a metodologia aplicada pela equipe no desenvolvimento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Introdução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Esta documentação visa detalhar os requisitos funcionais e não funcionais, as regras de negócio e os modelos de casos de uso associados ao sistema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B2BSmart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um sistema de comércio eletrônico projetado para facilitar transações entre fornecedores (produtores) e clientes (compradores) que residem e atuam em toda a região Sul do Brasil, sendo Paraná, Santa Catarina e Rio Grande do Sul. O objetivo é fornecer uma visão abrangente e técnica das funcionalidades, interações e processos operacionais que serão implementados para garantir a eficácia, segurança e conformidade do sistema no contexto de um ambiente B2B.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Visão geral</w:t>
      </w:r>
    </w:p>
    <w:p w:rsidR="00000000" w:rsidDel="00000000" w:rsidP="00000000" w:rsidRDefault="00000000" w:rsidRPr="00000000" w14:paraId="00000077">
      <w:pPr>
        <w:spacing w:line="360" w:lineRule="auto"/>
        <w:ind w:left="708.6614173228347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B2B Smart é um sistema para desktop de comércio eletrônico B2B (Business-to-Business) projetado para facilitar transações entre fornecedores e clientes de pequeno, médio e grande porte. Este sistema busca otimizar e automatizar o processo de compra e venda, proporcionando uma plataforma integrada e eficiente para ambas as partes, além de fornecer mais opções de negócios para ambos os lados, buscando a maior ascensão de ambas as empresas.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xc2tjhlggob6" w:id="1"/>
      <w:bookmarkEnd w:id="1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Descrição</w:t>
      </w:r>
    </w:p>
    <w:p w:rsidR="00000000" w:rsidDel="00000000" w:rsidP="00000000" w:rsidRDefault="00000000" w:rsidRPr="00000000" w14:paraId="00000079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B2B Smart oferece uma interface intuitiva e segura onde os fornecedores podem listar seus produtos, definir preços e monitorar as vendas. Por outro lado, os clientes têm acesso a um catálogo diversificado de produtos, com informações detalhadas, opções de compra simplificadas e ferramentas de gestão de pedidos e pagamentos.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O projeto e a contribuição para a comunidade</w:t>
      </w:r>
    </w:p>
    <w:p w:rsidR="00000000" w:rsidDel="00000000" w:rsidP="00000000" w:rsidRDefault="00000000" w:rsidRPr="00000000" w14:paraId="0000007B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B2B Smart contribui significativamente para a comunidade empresarial, oferecendo uma solução tecnológica que promove a eficiência operacional, a expansão de mercados e a sustentabilidade econômica. Ao facilitar e automatizar o comércio entre fornecedores e clientes de pequeno e médio porte, dessa forma, permitindo que ambos usuários tenham possibilidade de ascender financeiramente.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ESG e as ODS contempladas no projeto</w:t>
      </w:r>
    </w:p>
    <w:p w:rsidR="00000000" w:rsidDel="00000000" w:rsidP="00000000" w:rsidRDefault="00000000" w:rsidRPr="00000000" w14:paraId="0000007D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B2B Smart está alinhado com os princípios de ESG (Environmental, Social, and Governance) ao promover práticas comerciais sustentáveis, inclusivas e éticas. </w:t>
      </w:r>
    </w:p>
    <w:p w:rsidR="00000000" w:rsidDel="00000000" w:rsidP="00000000" w:rsidRDefault="00000000" w:rsidRPr="00000000" w14:paraId="0000007E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 relação aos Objetivos de Desenvolvimento Sustentável (ODS) da ONU, o projeto contribui principalmente para o ODS 8 (Trabalho Decente e Crescimento Econômico) ao fomentar o desenvolvimento de pequenas empresas e proporcionar mais ofertas de emprego para estes estabelecimentos, e ODS 9 (Indústria, Inovação e Infraestrutura) ao impulsionar a digitalização e a modernização do setor B2B.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Justificativa</w:t>
      </w:r>
    </w:p>
    <w:p w:rsidR="00000000" w:rsidDel="00000000" w:rsidP="00000000" w:rsidRDefault="00000000" w:rsidRPr="00000000" w14:paraId="00000080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necessidade de um sistema como o B2B Smart emergiu da observação dos desafios significativos enfrentados por fornecedores e clientes de pequeno e médio porte no comércio B2B, bem como das dificuldades em alcançar um crescimento financeiro sustentável. A ausência de plataformas integradas, eficientes e seguras para facilitar esse comércio resulta em ineficiências operacionais, perda de oportunidades e barreiras ao crescimento. Diante desse cenário, a implementação do B2B Smart se faz essencial para preencher essa lacuna, oferecendo uma solução abrangente e adaptada às necessidades específicas do mercado B2B. Com esta plataforma, buscamos otimizar os processos de negociação, melhorar a conectividade entre empresas e proporcionar um ambiente mais seguro e eficiente para circular os negócios, impulsionando assim o crescimento e a competitividade dos pequenos e médios negócios.</w:t>
      </w:r>
    </w:p>
    <w:p w:rsidR="00000000" w:rsidDel="00000000" w:rsidP="00000000" w:rsidRDefault="00000000" w:rsidRPr="00000000" w14:paraId="00000081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agbqxqlnnmev" w:id="2"/>
      <w:bookmarkEnd w:id="2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Objetivo</w:t>
      </w:r>
    </w:p>
    <w:p w:rsidR="00000000" w:rsidDel="00000000" w:rsidP="00000000" w:rsidRDefault="00000000" w:rsidRPr="00000000" w14:paraId="00000082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objetivo principal do projeto B2B Smart é desenvolver, implementar e operacionalizar um sistema de comércio eletrônico B2B simplificado, seguro e escalável que atenda às necessidades dos fornecedores e clientes. Fazendo com que tanto os fornecedores consigam vender mais os seus produtos em lotes, quanto o cliente tenha uma maior diversidade de produtos em seu estabelecimento, somado isso com a geração de novas oportunidades de emprego devido ao crescimento proporcionado pelo sistema.</w:t>
      </w:r>
    </w:p>
    <w:p w:rsidR="00000000" w:rsidDel="00000000" w:rsidP="00000000" w:rsidRDefault="00000000" w:rsidRPr="00000000" w14:paraId="00000083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 Escopo do projeto</w:t>
      </w:r>
    </w:p>
    <w:p w:rsidR="00000000" w:rsidDel="00000000" w:rsidP="00000000" w:rsidRDefault="00000000" w:rsidRPr="00000000" w14:paraId="00000084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escopo do projeto B2B Smart engloba o desenvolvimento de um sistema de comércio eletrônico B2B com uma arquitetura orientada a serviços que tem como foco o comércio na região Sul do Brasil, sendo Paraná, Santa Catarina e Rio Grande do Sul.</w:t>
      </w:r>
    </w:p>
    <w:p w:rsidR="00000000" w:rsidDel="00000000" w:rsidP="00000000" w:rsidRDefault="00000000" w:rsidRPr="00000000" w14:paraId="00000085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front-end, serão empregadas as linguagens e tecnologias HTML, CSS, JavaScript e React para conceber uma interface de usuário intuitiva e responsiva. As funcionalidades front-end abrange áreas como registro, login, catálogo de produtos, carrinho de compras e painéis de controle específicos para fornecedores e clientes.</w:t>
      </w:r>
    </w:p>
    <w:p w:rsidR="00000000" w:rsidDel="00000000" w:rsidP="00000000" w:rsidRDefault="00000000" w:rsidRPr="00000000" w14:paraId="00000086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back-end, a implementação será realizada utilizando Java com Spring Boot para o desenvolvimento de APIs RESTful. Essas APIs serão responsáveis pela autenticação, autorização, lógica de negócios e integração com o banco de dados SQL, que será utilizado para armazenar informações relativas a usuários, produtos e pedidos.</w:t>
      </w:r>
    </w:p>
    <w:p w:rsidR="00000000" w:rsidDel="00000000" w:rsidP="00000000" w:rsidRDefault="00000000" w:rsidRPr="00000000" w14:paraId="00000087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Matriz de papéis e responsabilidades</w:t>
      </w:r>
    </w:p>
    <w:p w:rsidR="00000000" w:rsidDel="00000000" w:rsidP="00000000" w:rsidRDefault="00000000" w:rsidRPr="00000000" w14:paraId="00000089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Igor Gomes da Silva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responsável pelo desenvolvimento das APIs RESTful essenciais para o sistema B2B Smart, abrangendo autenticação, autorização e integração com o banco de dados SQL.</w:t>
      </w:r>
    </w:p>
    <w:p w:rsidR="00000000" w:rsidDel="00000000" w:rsidP="00000000" w:rsidRDefault="00000000" w:rsidRPr="00000000" w14:paraId="0000008B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Guilherme Cordeiro Rodrigues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desempenha o papel de gestor técnico da equipe e assume a responsabilidade pela coordenação estratégica, gestão de recursos e elaboração da documentação técnica detalhada do projeto B2B Smart.</w:t>
      </w:r>
    </w:p>
    <w:p w:rsidR="00000000" w:rsidDel="00000000" w:rsidP="00000000" w:rsidRDefault="00000000" w:rsidRPr="00000000" w14:paraId="0000008C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Erick Ribeiro de Santana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é o responsável pela concepção e desenvolvimento do design criativo das interfaces do sistema B2B Smart, focando na usabilidade, estética e experiência do usuário (UX/UI).</w:t>
      </w:r>
    </w:p>
    <w:p w:rsidR="00000000" w:rsidDel="00000000" w:rsidP="00000000" w:rsidRDefault="00000000" w:rsidRPr="00000000" w14:paraId="0000008D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Kauã Silva Dias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é o responsável pelo desenvolvimento front-end do projeto B2B Smart, utilizando HTML, CSS, JavaScript e React para criar uma interface de usuário intuitiva e responsiva.</w:t>
      </w:r>
    </w:p>
    <w:p w:rsidR="00000000" w:rsidDel="00000000" w:rsidP="00000000" w:rsidRDefault="00000000" w:rsidRPr="00000000" w14:paraId="0000008E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Gustavo Nunes de Oliveira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atua como um desenvolvedor full-stack, fornecendo suporte e auxílio tanto no desenvolvimento back-end quanto front-end do projeto B2B Smart, colaborando estreitamente com os desenvolvedores especializados em cada área para garantir a integração e a coesão das funcionalidades do sistema.</w:t>
      </w:r>
    </w:p>
    <w:p w:rsidR="00000000" w:rsidDel="00000000" w:rsidP="00000000" w:rsidRDefault="00000000" w:rsidRPr="00000000" w14:paraId="0000008F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Rafael Santos Mauro de Menezes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 desempenha um papel multifuncional no projeto B2B Smart. Ele contribui ativamente no design das interfaces, garantindo uma estética e usabilidade otimizadas. Além disso, ele é responsável pela realização de testes abrangentes, identificando e tratando possíveis exceções e erros nos diferentes processos de desenvolvimento.</w:t>
      </w:r>
    </w:p>
    <w:p w:rsidR="00000000" w:rsidDel="00000000" w:rsidP="00000000" w:rsidRDefault="00000000" w:rsidRPr="00000000" w14:paraId="00000090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Regras de negócio</w:t>
      </w:r>
    </w:p>
    <w:p w:rsidR="00000000" w:rsidDel="00000000" w:rsidP="00000000" w:rsidRDefault="00000000" w:rsidRPr="00000000" w14:paraId="00000091">
      <w:pPr>
        <w:pStyle w:val="Heading2"/>
        <w:spacing w:line="360" w:lineRule="auto"/>
        <w:ind w:left="720" w:firstLine="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8yq5hlh0gn4l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RN01 - Pré-requisito para acesso às funcionalidades do sistema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necessário que o usuário esteja conectado ao sistema para que ele utilize de todas as ferramentas </w:t>
      </w:r>
    </w:p>
    <w:p w:rsidR="00000000" w:rsidDel="00000000" w:rsidP="00000000" w:rsidRDefault="00000000" w:rsidRPr="00000000" w14:paraId="00000093">
      <w:pPr>
        <w:pStyle w:val="Heading2"/>
        <w:spacing w:line="360" w:lineRule="auto"/>
        <w:ind w:left="708.6614173228347" w:firstLine="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pxvtq8tdisi" w:id="4"/>
      <w:bookmarkEnd w:id="4"/>
      <w:r w:rsidDel="00000000" w:rsidR="00000000" w:rsidRPr="00000000">
        <w:rPr>
          <w:rFonts w:ascii="Arial" w:cs="Arial" w:eastAsia="Arial" w:hAnsi="Arial"/>
          <w:color w:val="000000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RN02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- Pré-requisito para cadastrar produtos dentro do    sistema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tipados como fornecedores têm a possibilidade de realizar o cadastro dos produtos</w:t>
      </w:r>
    </w:p>
    <w:p w:rsidR="00000000" w:rsidDel="00000000" w:rsidP="00000000" w:rsidRDefault="00000000" w:rsidRPr="00000000" w14:paraId="00000095">
      <w:pPr>
        <w:pStyle w:val="Heading2"/>
        <w:spacing w:line="360" w:lineRule="auto"/>
        <w:ind w:left="708.6614173228347" w:firstLine="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cym7f8mdm1b" w:id="5"/>
      <w:bookmarkEnd w:id="5"/>
      <w:r w:rsidDel="00000000" w:rsidR="00000000" w:rsidRPr="00000000">
        <w:rPr>
          <w:rFonts w:ascii="Arial" w:cs="Arial" w:eastAsia="Arial" w:hAnsi="Arial"/>
          <w:color w:val="000000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RN03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- Pré-requisito para realizar a compras dentro do sistema</w:t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tipados como clientes podem realizar a compra dos produtos com os fornecedores</w:t>
      </w:r>
    </w:p>
    <w:p w:rsidR="00000000" w:rsidDel="00000000" w:rsidP="00000000" w:rsidRDefault="00000000" w:rsidRPr="00000000" w14:paraId="00000097">
      <w:pPr>
        <w:pStyle w:val="Heading2"/>
        <w:spacing w:line="360" w:lineRule="auto"/>
        <w:ind w:firstLine="72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c1ptr14vjku4" w:id="6"/>
      <w:bookmarkEnd w:id="6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RN0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4 - Pré-requisito para atualizar status do pedido</w:t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tipados como fornecedores podem cancelar ou aprovar pedidos e, caso seja aprovado, o cliente pode confirmar seu pedido a fim de garantir que tenha certeza do pedido. </w:t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 solicitação dura no máximo 72 horas, ou seja, o fornecedor deve aceitar ou recusar esse pedido dentro desse tempo e, caso não haja resposta, será cancelado. Já o cliente também terá essas mesmas 72 horas para confirmar seu pedido e, caso não haja resposta, será aprovado.</w:t>
      </w:r>
    </w:p>
    <w:p w:rsidR="00000000" w:rsidDel="00000000" w:rsidP="00000000" w:rsidRDefault="00000000" w:rsidRPr="00000000" w14:paraId="0000009A">
      <w:pPr>
        <w:pStyle w:val="Heading2"/>
        <w:spacing w:line="360" w:lineRule="auto"/>
        <w:ind w:firstLine="72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oefv11sp70op" w:id="7"/>
      <w:bookmarkEnd w:id="7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RN05 - Pré-requisito para cancelar a compra efetuada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administradores podem cancelar compras que foram aceitas pelo fornecedor por engano.</w:t>
      </w:r>
    </w:p>
    <w:p w:rsidR="00000000" w:rsidDel="00000000" w:rsidP="00000000" w:rsidRDefault="00000000" w:rsidRPr="00000000" w14:paraId="0000009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 Descrição de requisitos</w:t>
      </w:r>
    </w:p>
    <w:p w:rsidR="00000000" w:rsidDel="00000000" w:rsidP="00000000" w:rsidRDefault="00000000" w:rsidRPr="00000000" w14:paraId="0000009F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Requisitos funcionais</w:t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[RF001] Cadastro usuário fornecedor e cliente.</w:t>
      </w:r>
    </w:p>
    <w:p w:rsidR="00000000" w:rsidDel="00000000" w:rsidP="00000000" w:rsidRDefault="00000000" w:rsidRPr="00000000" w14:paraId="000000A2">
      <w:pPr>
        <w:widowControl w:val="0"/>
        <w:spacing w:after="120" w:before="12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znysh7" w:id="8"/>
      <w:bookmarkEnd w:id="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usuário realizar o cadastro de 2 formas, sendo uma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cliente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 outra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fornecedor (clicando em uma opção que disponibilizamos no cadastro do usuário)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isso definirá sua função no sistema.</w:t>
      </w:r>
    </w:p>
    <w:p w:rsidR="00000000" w:rsidDel="00000000" w:rsidP="00000000" w:rsidRDefault="00000000" w:rsidRPr="00000000" w14:paraId="000000A3">
      <w:pPr>
        <w:widowControl w:val="0"/>
        <w:spacing w:after="120" w:before="12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zsdr3cy9496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120" w:before="12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0wx4vilzar5" w:id="10"/>
      <w:bookmarkEnd w:id="10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[RF002] Editar cadastro de usuários.</w:t>
      </w:r>
    </w:p>
    <w:p w:rsidR="00000000" w:rsidDel="00000000" w:rsidP="00000000" w:rsidRDefault="00000000" w:rsidRPr="00000000" w14:paraId="000000A5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editar as informações do usuário que foi criado caso tenha alguma informação errada.</w:t>
      </w:r>
    </w:p>
    <w:p w:rsidR="00000000" w:rsidDel="00000000" w:rsidP="00000000" w:rsidRDefault="00000000" w:rsidRPr="00000000" w14:paraId="000000A6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120" w:before="12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0wx4vilzar5" w:id="10"/>
      <w:bookmarkEnd w:id="10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[RF003] Realizar pedidos - Cliente.</w:t>
      </w:r>
    </w:p>
    <w:p w:rsidR="00000000" w:rsidDel="00000000" w:rsidP="00000000" w:rsidRDefault="00000000" w:rsidRPr="00000000" w14:paraId="000000A8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cliente realizar pedidos com base em suas necessidades para os fornecedores, definindo o fornecedor e escolhendo os produtos.</w:t>
      </w:r>
    </w:p>
    <w:p w:rsidR="00000000" w:rsidDel="00000000" w:rsidP="00000000" w:rsidRDefault="00000000" w:rsidRPr="00000000" w14:paraId="000000A9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[RF004] Aprovar ou recusar pedidos - Fornecedor.</w:t>
      </w:r>
    </w:p>
    <w:p w:rsidR="00000000" w:rsidDel="00000000" w:rsidP="00000000" w:rsidRDefault="00000000" w:rsidRPr="00000000" w14:paraId="000000AB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ao fornecedor aceitar ou cancelar o pedido feito por um cliente.</w:t>
      </w:r>
    </w:p>
    <w:p w:rsidR="00000000" w:rsidDel="00000000" w:rsidP="00000000" w:rsidRDefault="00000000" w:rsidRPr="00000000" w14:paraId="000000AC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[RF005] Cadastro de produtos - Fornecedor.</w:t>
      </w:r>
    </w:p>
    <w:p w:rsidR="00000000" w:rsidDel="00000000" w:rsidP="00000000" w:rsidRDefault="00000000" w:rsidRPr="00000000" w14:paraId="000000AE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que o fornecedor cadastre novos produtos no sistema para que sejam comprados.</w:t>
      </w:r>
    </w:p>
    <w:p w:rsidR="00000000" w:rsidDel="00000000" w:rsidP="00000000" w:rsidRDefault="00000000" w:rsidRPr="00000000" w14:paraId="000000AF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[RF006] Verificação de ganhos e gastos - fornecedor e cliente respectivamente.</w:t>
      </w:r>
    </w:p>
    <w:p w:rsidR="00000000" w:rsidDel="00000000" w:rsidP="00000000" w:rsidRDefault="00000000" w:rsidRPr="00000000" w14:paraId="000000B1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permite que o fornecedor verifique seus ganhos com base em suas vendas e que o cliente verifique seus gastos.</w:t>
      </w:r>
    </w:p>
    <w:p w:rsidR="00000000" w:rsidDel="00000000" w:rsidP="00000000" w:rsidRDefault="00000000" w:rsidRPr="00000000" w14:paraId="000000B2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[RF007] Tela de suporte e informações.</w:t>
      </w:r>
    </w:p>
    <w:p w:rsidR="00000000" w:rsidDel="00000000" w:rsidP="00000000" w:rsidRDefault="00000000" w:rsidRPr="00000000" w14:paraId="000000B4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terá acesso a uma tela onde será apresentado nossas informações e contato para possíveis requisições.</w:t>
      </w:r>
    </w:p>
    <w:p w:rsidR="00000000" w:rsidDel="00000000" w:rsidP="00000000" w:rsidRDefault="00000000" w:rsidRPr="00000000" w14:paraId="000000B5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Requisitos não funcionais</w:t>
      </w:r>
    </w:p>
    <w:p w:rsidR="00000000" w:rsidDel="00000000" w:rsidP="00000000" w:rsidRDefault="00000000" w:rsidRPr="00000000" w14:paraId="000000B7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[RNF001] Desempenho de alta velocidade.</w:t>
      </w:r>
    </w:p>
    <w:p w:rsidR="00000000" w:rsidDel="00000000" w:rsidP="00000000" w:rsidRDefault="00000000" w:rsidRPr="00000000" w14:paraId="000000B9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deverá suportar 1000 transações por segundo com uma resposta das ações menor que 3 segundos.</w:t>
      </w:r>
    </w:p>
    <w:p w:rsidR="00000000" w:rsidDel="00000000" w:rsidP="00000000" w:rsidRDefault="00000000" w:rsidRPr="00000000" w14:paraId="000000BA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rzxi7vkuobd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[RNF002] Segurança.</w:t>
      </w:r>
    </w:p>
    <w:p w:rsidR="00000000" w:rsidDel="00000000" w:rsidP="00000000" w:rsidRDefault="00000000" w:rsidRPr="00000000" w14:paraId="000000BC">
      <w:pPr>
        <w:widowControl w:val="0"/>
        <w:spacing w:after="120" w:before="120" w:line="360" w:lineRule="auto"/>
        <w:ind w:left="708.6614173228347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O sistema deverá garantir que não haja o vazamento de informações de seus usuários e os dados serão guardados por criptografias.</w:t>
      </w:r>
    </w:p>
    <w:p w:rsidR="00000000" w:rsidDel="00000000" w:rsidP="00000000" w:rsidRDefault="00000000" w:rsidRPr="00000000" w14:paraId="000000BD">
      <w:pPr>
        <w:widowControl w:val="0"/>
        <w:spacing w:after="120" w:before="120" w:line="360" w:lineRule="auto"/>
        <w:ind w:left="708.6614173228347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[RNF003] Compatibilidade.</w:t>
      </w:r>
    </w:p>
    <w:p w:rsidR="00000000" w:rsidDel="00000000" w:rsidP="00000000" w:rsidRDefault="00000000" w:rsidRPr="00000000" w14:paraId="000000BF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deverá funcionar em todos os tipos de navegadores (Safari,Firefox,Opera,Google,etc).</w:t>
      </w:r>
    </w:p>
    <w:p w:rsidR="00000000" w:rsidDel="00000000" w:rsidP="00000000" w:rsidRDefault="00000000" w:rsidRPr="00000000" w14:paraId="000000C0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borl7obpj05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RNF004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Conformidade.</w:t>
      </w:r>
    </w:p>
    <w:p w:rsidR="00000000" w:rsidDel="00000000" w:rsidP="00000000" w:rsidRDefault="00000000" w:rsidRPr="00000000" w14:paraId="000000C2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estar em conformidade com as regulamentações de privacidade de dados, como o GDPR.</w:t>
      </w:r>
    </w:p>
    <w:p w:rsidR="00000000" w:rsidDel="00000000" w:rsidP="00000000" w:rsidRDefault="00000000" w:rsidRPr="00000000" w14:paraId="000000C3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gfofbti9zp1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RNF005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Usabilidade.</w:t>
      </w:r>
    </w:p>
    <w:p w:rsidR="00000000" w:rsidDel="00000000" w:rsidP="00000000" w:rsidRDefault="00000000" w:rsidRPr="00000000" w14:paraId="000000C5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ser de fácil uso e sem complexidade para qualquer tipo de usuário conseguir registrar seu caso de forma rápida e fácil.</w:t>
      </w:r>
    </w:p>
    <w:p w:rsidR="00000000" w:rsidDel="00000000" w:rsidP="00000000" w:rsidRDefault="00000000" w:rsidRPr="00000000" w14:paraId="000000C6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9owaj60f2ay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RNF006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Disponibilidade.</w:t>
      </w:r>
    </w:p>
    <w:p w:rsidR="00000000" w:rsidDel="00000000" w:rsidP="00000000" w:rsidRDefault="00000000" w:rsidRPr="00000000" w14:paraId="000000C8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estar disponível, ao mínimo, 99% do ano, para garantir que a satisfação do usuário seja atendida.</w:t>
      </w:r>
    </w:p>
    <w:p w:rsidR="00000000" w:rsidDel="00000000" w:rsidP="00000000" w:rsidRDefault="00000000" w:rsidRPr="00000000" w14:paraId="000000C9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bg5vwp6ly6y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RNF007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Implementação.</w:t>
      </w:r>
    </w:p>
    <w:p w:rsidR="00000000" w:rsidDel="00000000" w:rsidP="00000000" w:rsidRDefault="00000000" w:rsidRPr="00000000" w14:paraId="000000CB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será desenvolvido usando as linguagens HTML, CSS, JAVASCRIPT, REACT, JAVA SPRING BOOT, SQL.</w:t>
      </w:r>
    </w:p>
    <w:p w:rsidR="00000000" w:rsidDel="00000000" w:rsidP="00000000" w:rsidRDefault="00000000" w:rsidRPr="00000000" w14:paraId="000000CC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sz5dtr9tx21j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after="0"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RNF007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] Manutenção.</w:t>
      </w:r>
    </w:p>
    <w:p w:rsidR="00000000" w:rsidDel="00000000" w:rsidP="00000000" w:rsidRDefault="00000000" w:rsidRPr="00000000" w14:paraId="000000CE">
      <w:pPr>
        <w:widowControl w:val="0"/>
        <w:spacing w:after="120" w:before="120" w:line="360" w:lineRule="auto"/>
        <w:ind w:left="763" w:firstLine="0"/>
        <w:jc w:val="both"/>
        <w:rPr>
          <w:rFonts w:ascii="Arial" w:cs="Arial" w:eastAsia="Arial" w:hAnsi="Arial"/>
        </w:rPr>
      </w:pPr>
      <w:bookmarkStart w:colFirst="0" w:colLast="0" w:name="_3dy6vkm" w:id="11"/>
      <w:bookmarkEnd w:id="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código-fonte deve ser bem documentado.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Modelos de casos de uso</w:t>
      </w:r>
    </w:p>
    <w:p w:rsidR="00000000" w:rsidDel="00000000" w:rsidP="00000000" w:rsidRDefault="00000000" w:rsidRPr="00000000" w14:paraId="000000D2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Identificação dos atores e suas responsabilidades</w:t>
        <w:tab/>
      </w:r>
    </w:p>
    <w:p w:rsidR="00000000" w:rsidDel="00000000" w:rsidP="00000000" w:rsidRDefault="00000000" w:rsidRPr="00000000" w14:paraId="000000D3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Usuário fornecedor: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responsável por inserir seus produtos dentro do sistema, aceitar ou recusar os pedidos efetuados pelo cliente, consultar seu ganho e solicitar o cancelamento de pedidos.</w:t>
      </w:r>
    </w:p>
    <w:p w:rsidR="00000000" w:rsidDel="00000000" w:rsidP="00000000" w:rsidRDefault="00000000" w:rsidRPr="00000000" w14:paraId="000000D4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Usuário cliente: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responsável por realizar os pedidos dos produtos de maneira direta com os fornecedores e consultar seus gastos e solicitar o cancelamento de pedidos.</w:t>
      </w:r>
    </w:p>
    <w:p w:rsidR="00000000" w:rsidDel="00000000" w:rsidP="00000000" w:rsidRDefault="00000000" w:rsidRPr="00000000" w14:paraId="000000D5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Administrador: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Responsável por realizar o cancelamento de pedidos de acordo com a solicitação dos usuários e dar orientação a novos usuários do sistema.</w:t>
      </w:r>
    </w:p>
    <w:p w:rsidR="00000000" w:rsidDel="00000000" w:rsidP="00000000" w:rsidRDefault="00000000" w:rsidRPr="00000000" w14:paraId="000000D6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left="1188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Definição de prioridade no desenvolvimento dos casos de uso</w:t>
      </w:r>
    </w:p>
    <w:p w:rsidR="00000000" w:rsidDel="00000000" w:rsidP="00000000" w:rsidRDefault="00000000" w:rsidRPr="00000000" w14:paraId="000000DB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5.999999999999659" w:tblpY="0"/>
        <w:tblW w:w="8970.0" w:type="dxa"/>
        <w:jc w:val="left"/>
        <w:tblInd w:w="197.999999999999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2805"/>
        <w:gridCol w:w="1455"/>
        <w:gridCol w:w="1905"/>
        <w:gridCol w:w="1710"/>
        <w:tblGridChange w:id="0">
          <w:tblGrid>
            <w:gridCol w:w="1095"/>
            <w:gridCol w:w="2805"/>
            <w:gridCol w:w="1455"/>
            <w:gridCol w:w="1905"/>
            <w:gridCol w:w="171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Número</w:t>
            </w:r>
          </w:p>
        </w:tc>
        <w:tc>
          <w:tcPr/>
          <w:p w:rsidR="00000000" w:rsidDel="00000000" w:rsidP="00000000" w:rsidRDefault="00000000" w:rsidRPr="00000000" w14:paraId="000000DE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Nome do caso de uso</w:t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Prioridade</w:t>
            </w:r>
          </w:p>
        </w:tc>
        <w:tc>
          <w:tcPr/>
          <w:p w:rsidR="00000000" w:rsidDel="00000000" w:rsidP="00000000" w:rsidRDefault="00000000" w:rsidRPr="00000000" w14:paraId="000000E0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Justificativa</w:t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Aluno responsável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UC01</w:t>
            </w:r>
          </w:p>
        </w:tc>
        <w:tc>
          <w:tcPr/>
          <w:p w:rsidR="00000000" w:rsidDel="00000000" w:rsidP="00000000" w:rsidRDefault="00000000" w:rsidRPr="00000000" w14:paraId="000000E3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Manter cadastro</w:t>
            </w:r>
          </w:p>
        </w:tc>
        <w:tc>
          <w:tcPr/>
          <w:p w:rsidR="00000000" w:rsidDel="00000000" w:rsidP="00000000" w:rsidRDefault="00000000" w:rsidRPr="00000000" w14:paraId="000000E4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5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E6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UC02</w:t>
            </w:r>
          </w:p>
        </w:tc>
        <w:tc>
          <w:tcPr/>
          <w:p w:rsidR="00000000" w:rsidDel="00000000" w:rsidP="00000000" w:rsidRDefault="00000000" w:rsidRPr="00000000" w14:paraId="000000E8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Manter produto</w:t>
            </w:r>
          </w:p>
        </w:tc>
        <w:tc>
          <w:tcPr/>
          <w:p w:rsidR="00000000" w:rsidDel="00000000" w:rsidP="00000000" w:rsidRDefault="00000000" w:rsidRPr="00000000" w14:paraId="000000E9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EB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C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UC03</w:t>
            </w:r>
          </w:p>
        </w:tc>
        <w:tc>
          <w:tcPr/>
          <w:p w:rsidR="00000000" w:rsidDel="00000000" w:rsidP="00000000" w:rsidRDefault="00000000" w:rsidRPr="00000000" w14:paraId="000000ED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Fazer compra</w:t>
            </w:r>
          </w:p>
        </w:tc>
        <w:tc>
          <w:tcPr/>
          <w:p w:rsidR="00000000" w:rsidDel="00000000" w:rsidP="00000000" w:rsidRDefault="00000000" w:rsidRPr="00000000" w14:paraId="000000EE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EF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F0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1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Consultar carrinho</w:t>
            </w:r>
          </w:p>
        </w:tc>
        <w:tc>
          <w:tcPr/>
          <w:p w:rsidR="00000000" w:rsidDel="00000000" w:rsidP="00000000" w:rsidRDefault="00000000" w:rsidRPr="00000000" w14:paraId="000000F3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F4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F5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Igor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6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7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Consultar saldo</w:t>
            </w:r>
          </w:p>
        </w:tc>
        <w:tc>
          <w:tcPr/>
          <w:p w:rsidR="00000000" w:rsidDel="00000000" w:rsidP="00000000" w:rsidRDefault="00000000" w:rsidRPr="00000000" w14:paraId="000000F8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Média</w:t>
            </w:r>
          </w:p>
        </w:tc>
        <w:tc>
          <w:tcPr/>
          <w:p w:rsidR="00000000" w:rsidDel="00000000" w:rsidP="00000000" w:rsidRDefault="00000000" w:rsidRPr="00000000" w14:paraId="000000F9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FA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Gustavo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B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UC06</w:t>
            </w:r>
          </w:p>
        </w:tc>
        <w:tc>
          <w:tcPr/>
          <w:p w:rsidR="00000000" w:rsidDel="00000000" w:rsidP="00000000" w:rsidRDefault="00000000" w:rsidRPr="00000000" w14:paraId="000000FC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Cancelar compra</w:t>
            </w:r>
          </w:p>
        </w:tc>
        <w:tc>
          <w:tcPr/>
          <w:p w:rsidR="00000000" w:rsidDel="00000000" w:rsidP="00000000" w:rsidRDefault="00000000" w:rsidRPr="00000000" w14:paraId="000000FD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Alta</w:t>
            </w:r>
          </w:p>
        </w:tc>
        <w:tc>
          <w:tcPr/>
          <w:p w:rsidR="00000000" w:rsidDel="00000000" w:rsidP="00000000" w:rsidRDefault="00000000" w:rsidRPr="00000000" w14:paraId="000000FE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Processo primário de negócio</w:t>
            </w:r>
          </w:p>
        </w:tc>
        <w:tc>
          <w:tcPr/>
          <w:p w:rsidR="00000000" w:rsidDel="00000000" w:rsidP="00000000" w:rsidRDefault="00000000" w:rsidRPr="00000000" w14:paraId="000000FF">
            <w:pPr>
              <w:widowControl w:val="0"/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Kauã</w:t>
            </w:r>
          </w:p>
        </w:tc>
      </w:tr>
    </w:tbl>
    <w:p w:rsidR="00000000" w:rsidDel="00000000" w:rsidP="00000000" w:rsidRDefault="00000000" w:rsidRPr="00000000" w14:paraId="00000100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Diagrama de caso de uso</w:t>
      </w:r>
    </w:p>
    <w:p w:rsidR="00000000" w:rsidDel="00000000" w:rsidP="00000000" w:rsidRDefault="00000000" w:rsidRPr="00000000" w14:paraId="00000102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43561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1188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numPr>
          <w:ilvl w:val="1"/>
          <w:numId w:val="5"/>
        </w:numPr>
        <w:spacing w:line="360" w:lineRule="auto"/>
        <w:ind w:left="1188" w:hanging="48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Descritivo de caso de uso</w:t>
      </w:r>
    </w:p>
    <w:p w:rsidR="00000000" w:rsidDel="00000000" w:rsidP="00000000" w:rsidRDefault="00000000" w:rsidRPr="00000000" w14:paraId="0000010F">
      <w:pPr>
        <w:spacing w:line="360" w:lineRule="auto"/>
        <w:ind w:left="36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Descritivo de caso de uso: UC01 Manter cadastro</w:t>
      </w:r>
    </w:p>
    <w:p w:rsidR="00000000" w:rsidDel="00000000" w:rsidP="00000000" w:rsidRDefault="00000000" w:rsidRPr="00000000" w14:paraId="00000111">
      <w:pPr>
        <w:keepLines w:val="0"/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12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caso de uso tem por objetivo permitir que o usuário possa realizar seu cadastro no sistema.</w:t>
      </w:r>
    </w:p>
    <w:p w:rsidR="00000000" w:rsidDel="00000000" w:rsidP="00000000" w:rsidRDefault="00000000" w:rsidRPr="00000000" w14:paraId="00000113">
      <w:pPr>
        <w:keepLines w:val="0"/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14">
      <w:pPr>
        <w:keepLines w:val="0"/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Cliente, Usuário Fornecedor.</w:t>
      </w:r>
    </w:p>
    <w:p w:rsidR="00000000" w:rsidDel="00000000" w:rsidP="00000000" w:rsidRDefault="00000000" w:rsidRPr="00000000" w14:paraId="00000115">
      <w:pPr>
        <w:keepLines w:val="0"/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16">
      <w:pPr>
        <w:keepLines w:val="0"/>
        <w:widowControl w:val="0"/>
        <w:numPr>
          <w:ilvl w:val="0"/>
          <w:numId w:val="1"/>
        </w:numPr>
        <w:spacing w:after="0" w:afterAutospacing="0" w:before="12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acessa a tela principal de login, com a possibilidade de realizar o cadastro.</w:t>
      </w:r>
    </w:p>
    <w:p w:rsidR="00000000" w:rsidDel="00000000" w:rsidP="00000000" w:rsidRDefault="00000000" w:rsidRPr="00000000" w14:paraId="00000117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de sua razão social.</w:t>
      </w:r>
    </w:p>
    <w:p w:rsidR="00000000" w:rsidDel="00000000" w:rsidP="00000000" w:rsidRDefault="00000000" w:rsidRPr="00000000" w14:paraId="00000118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de seu apelido.</w:t>
      </w:r>
    </w:p>
    <w:p w:rsidR="00000000" w:rsidDel="00000000" w:rsidP="00000000" w:rsidRDefault="00000000" w:rsidRPr="00000000" w14:paraId="00000119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de seu CNPJ. </w:t>
      </w:r>
    </w:p>
    <w:p w:rsidR="00000000" w:rsidDel="00000000" w:rsidP="00000000" w:rsidRDefault="00000000" w:rsidRPr="00000000" w14:paraId="0000011A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de uma senha.</w:t>
      </w:r>
    </w:p>
    <w:p w:rsidR="00000000" w:rsidDel="00000000" w:rsidP="00000000" w:rsidRDefault="00000000" w:rsidRPr="00000000" w14:paraId="0000011B">
      <w:pPr>
        <w:keepLines w:val="0"/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de seu endereço.</w:t>
      </w:r>
    </w:p>
    <w:p w:rsidR="00000000" w:rsidDel="00000000" w:rsidP="00000000" w:rsidRDefault="00000000" w:rsidRPr="00000000" w14:paraId="0000011C">
      <w:pPr>
        <w:widowControl w:val="0"/>
        <w:numPr>
          <w:ilvl w:val="0"/>
          <w:numId w:val="1"/>
        </w:numPr>
        <w:spacing w:after="0" w:after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clica no botão para confirmar o cadastro.</w:t>
      </w:r>
    </w:p>
    <w:p w:rsidR="00000000" w:rsidDel="00000000" w:rsidP="00000000" w:rsidRDefault="00000000" w:rsidRPr="00000000" w14:paraId="0000011D">
      <w:pPr>
        <w:keepLines w:val="0"/>
        <w:widowControl w:val="0"/>
        <w:numPr>
          <w:ilvl w:val="0"/>
          <w:numId w:val="1"/>
        </w:numPr>
        <w:spacing w:after="6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1E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1F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Lines w:val="0"/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Descritivo de caso de uso: UC02 Manter produto</w:t>
      </w:r>
    </w:p>
    <w:p w:rsidR="00000000" w:rsidDel="00000000" w:rsidP="00000000" w:rsidRDefault="00000000" w:rsidRPr="00000000" w14:paraId="00000128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29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caso de uso tem por objetivo permitir que o usuário Fornecedor possa realizar cadastro de seus produtos no sistema.</w:t>
      </w:r>
    </w:p>
    <w:p w:rsidR="00000000" w:rsidDel="00000000" w:rsidP="00000000" w:rsidRDefault="00000000" w:rsidRPr="00000000" w14:paraId="0000012A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2B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Fornecedor.</w:t>
      </w:r>
    </w:p>
    <w:p w:rsidR="00000000" w:rsidDel="00000000" w:rsidP="00000000" w:rsidRDefault="00000000" w:rsidRPr="00000000" w14:paraId="0000012C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2D">
      <w:pPr>
        <w:widowControl w:val="0"/>
        <w:numPr>
          <w:ilvl w:val="0"/>
          <w:numId w:val="9"/>
        </w:numPr>
        <w:spacing w:after="0" w:afterAutospacing="0" w:before="12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Fornecedor acessa a tela de cadastro de produtos a partir da tela principal.</w:t>
      </w:r>
    </w:p>
    <w:p w:rsidR="00000000" w:rsidDel="00000000" w:rsidP="00000000" w:rsidRDefault="00000000" w:rsidRPr="00000000" w14:paraId="0000012E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do nome do produto.</w:t>
      </w:r>
    </w:p>
    <w:p w:rsidR="00000000" w:rsidDel="00000000" w:rsidP="00000000" w:rsidRDefault="00000000" w:rsidRPr="00000000" w14:paraId="0000012F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do valor unitário do produto.</w:t>
      </w:r>
    </w:p>
    <w:p w:rsidR="00000000" w:rsidDel="00000000" w:rsidP="00000000" w:rsidRDefault="00000000" w:rsidRPr="00000000" w14:paraId="00000130">
      <w:pPr>
        <w:widowControl w:val="0"/>
        <w:numPr>
          <w:ilvl w:val="0"/>
          <w:numId w:val="9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preenche a informação da marca do produto.</w:t>
      </w:r>
    </w:p>
    <w:p w:rsidR="00000000" w:rsidDel="00000000" w:rsidP="00000000" w:rsidRDefault="00000000" w:rsidRPr="00000000" w14:paraId="00000131">
      <w:pPr>
        <w:widowControl w:val="0"/>
        <w:numPr>
          <w:ilvl w:val="0"/>
          <w:numId w:val="9"/>
        </w:numPr>
        <w:spacing w:after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clica no botão para confirmar o cadastro.</w:t>
      </w:r>
    </w:p>
    <w:p w:rsidR="00000000" w:rsidDel="00000000" w:rsidP="00000000" w:rsidRDefault="00000000" w:rsidRPr="00000000" w14:paraId="00000132">
      <w:pPr>
        <w:widowControl w:val="0"/>
        <w:numPr>
          <w:ilvl w:val="0"/>
          <w:numId w:val="9"/>
        </w:numPr>
        <w:spacing w:after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33">
      <w:pPr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60" w:before="120" w:line="360" w:lineRule="auto"/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Descritivo de caso de uso: UC03 Fazer compra</w:t>
      </w:r>
    </w:p>
    <w:p w:rsidR="00000000" w:rsidDel="00000000" w:rsidP="00000000" w:rsidRDefault="00000000" w:rsidRPr="00000000" w14:paraId="00000135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36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caso de uso tem por objetivo permitir que o usuário Cliente possa realizar a compra dos produtos.</w:t>
      </w:r>
    </w:p>
    <w:p w:rsidR="00000000" w:rsidDel="00000000" w:rsidP="00000000" w:rsidRDefault="00000000" w:rsidRPr="00000000" w14:paraId="00000137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38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Cliente.</w:t>
      </w:r>
    </w:p>
    <w:p w:rsidR="00000000" w:rsidDel="00000000" w:rsidP="00000000" w:rsidRDefault="00000000" w:rsidRPr="00000000" w14:paraId="00000139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3A">
      <w:pPr>
        <w:widowControl w:val="0"/>
        <w:numPr>
          <w:ilvl w:val="0"/>
          <w:numId w:val="8"/>
        </w:numPr>
        <w:spacing w:after="0" w:afterAutospacing="0" w:before="12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clica em um botão para abrir a tela de compra.</w:t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8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é apresentado à lista de fornecedores.</w:t>
      </w:r>
    </w:p>
    <w:p w:rsidR="00000000" w:rsidDel="00000000" w:rsidP="00000000" w:rsidRDefault="00000000" w:rsidRPr="00000000" w14:paraId="0000013C">
      <w:pPr>
        <w:widowControl w:val="0"/>
        <w:numPr>
          <w:ilvl w:val="0"/>
          <w:numId w:val="8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escolhe o fornecedor desejado.</w:t>
      </w:r>
    </w:p>
    <w:p w:rsidR="00000000" w:rsidDel="00000000" w:rsidP="00000000" w:rsidRDefault="00000000" w:rsidRPr="00000000" w14:paraId="0000013D">
      <w:pPr>
        <w:widowControl w:val="0"/>
        <w:numPr>
          <w:ilvl w:val="0"/>
          <w:numId w:val="8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seleciona os produtos do fornecedor escolhido.</w:t>
      </w:r>
    </w:p>
    <w:p w:rsidR="00000000" w:rsidDel="00000000" w:rsidP="00000000" w:rsidRDefault="00000000" w:rsidRPr="00000000" w14:paraId="0000013E">
      <w:pPr>
        <w:widowControl w:val="0"/>
        <w:numPr>
          <w:ilvl w:val="0"/>
          <w:numId w:val="8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indica a quantidade desejada dos produtos escolhidos.</w:t>
      </w:r>
    </w:p>
    <w:p w:rsidR="00000000" w:rsidDel="00000000" w:rsidP="00000000" w:rsidRDefault="00000000" w:rsidRPr="00000000" w14:paraId="0000013F">
      <w:pPr>
        <w:widowControl w:val="0"/>
        <w:numPr>
          <w:ilvl w:val="0"/>
          <w:numId w:val="8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o usuário selecionar os produtos ao clicar em um botão é enviado ao carrinho.</w:t>
      </w:r>
    </w:p>
    <w:p w:rsidR="00000000" w:rsidDel="00000000" w:rsidP="00000000" w:rsidRDefault="00000000" w:rsidRPr="00000000" w14:paraId="00000140">
      <w:pPr>
        <w:widowControl w:val="0"/>
        <w:numPr>
          <w:ilvl w:val="0"/>
          <w:numId w:val="8"/>
        </w:numPr>
        <w:spacing w:after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41">
      <w:pPr>
        <w:widowControl w:val="0"/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after="0" w:line="360" w:lineRule="auto"/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Descritivo de caso de uso: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UC04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Cancelar compra</w:t>
      </w:r>
    </w:p>
    <w:p w:rsidR="00000000" w:rsidDel="00000000" w:rsidP="00000000" w:rsidRDefault="00000000" w:rsidRPr="00000000" w14:paraId="00000143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44">
      <w:pPr>
        <w:widowControl w:val="0"/>
        <w:spacing w:after="0"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caso de uso tem por objetivo permitir que o Usuário Cliente ou Usuário Fornecedor possa solicitar o cancelamento de uma transação.</w:t>
      </w:r>
    </w:p>
    <w:p w:rsidR="00000000" w:rsidDel="00000000" w:rsidP="00000000" w:rsidRDefault="00000000" w:rsidRPr="00000000" w14:paraId="00000145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46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Cliente.</w:t>
      </w:r>
    </w:p>
    <w:p w:rsidR="00000000" w:rsidDel="00000000" w:rsidP="00000000" w:rsidRDefault="00000000" w:rsidRPr="00000000" w14:paraId="00000147">
      <w:pPr>
        <w:widowControl w:val="0"/>
        <w:spacing w:after="60" w:before="120"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48">
      <w:pPr>
        <w:widowControl w:val="0"/>
        <w:numPr>
          <w:ilvl w:val="0"/>
          <w:numId w:val="11"/>
        </w:numPr>
        <w:spacing w:after="0" w:afterAutospacing="0" w:before="12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clica em um botão com o ícone de um carrinho para acessar a lista de produtos selecionados.</w:t>
      </w:r>
    </w:p>
    <w:p w:rsidR="00000000" w:rsidDel="00000000" w:rsidP="00000000" w:rsidRDefault="00000000" w:rsidRPr="00000000" w14:paraId="00000149">
      <w:pPr>
        <w:widowControl w:val="0"/>
        <w:numPr>
          <w:ilvl w:val="0"/>
          <w:numId w:val="1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indica a forma de pagamento desejada.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11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ao clicar em um botão finaliza a venda.</w:t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11"/>
        </w:numPr>
        <w:spacing w:after="0"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4C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Descritivo de caso de uso: UC05 Consultar saldo</w:t>
      </w:r>
    </w:p>
    <w:p w:rsidR="00000000" w:rsidDel="00000000" w:rsidP="00000000" w:rsidRDefault="00000000" w:rsidRPr="00000000" w14:paraId="0000014E">
      <w:pPr>
        <w:spacing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Breve descrição</w:t>
      </w:r>
    </w:p>
    <w:p w:rsidR="00000000" w:rsidDel="00000000" w:rsidP="00000000" w:rsidRDefault="00000000" w:rsidRPr="00000000" w14:paraId="0000014F">
      <w:pPr>
        <w:spacing w:line="36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caso de uso tem por objetivo permitir que o usuário Cliente e usuário fornecedor possa consultar o saldo de suas transações</w:t>
      </w:r>
    </w:p>
    <w:p w:rsidR="00000000" w:rsidDel="00000000" w:rsidP="00000000" w:rsidRDefault="00000000" w:rsidRPr="00000000" w14:paraId="00000150">
      <w:pPr>
        <w:spacing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Atores principais</w:t>
      </w:r>
    </w:p>
    <w:p w:rsidR="00000000" w:rsidDel="00000000" w:rsidP="00000000" w:rsidRDefault="00000000" w:rsidRPr="00000000" w14:paraId="00000151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Cliente, Usuário fornecedor</w:t>
      </w:r>
    </w:p>
    <w:p w:rsidR="00000000" w:rsidDel="00000000" w:rsidP="00000000" w:rsidRDefault="00000000" w:rsidRPr="00000000" w14:paraId="00000152">
      <w:pPr>
        <w:spacing w:line="360" w:lineRule="auto"/>
        <w:ind w:firstLine="72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Fluxo básico</w:t>
      </w:r>
    </w:p>
    <w:p w:rsidR="00000000" w:rsidDel="00000000" w:rsidP="00000000" w:rsidRDefault="00000000" w:rsidRPr="00000000" w14:paraId="00000153">
      <w:pPr>
        <w:numPr>
          <w:ilvl w:val="0"/>
          <w:numId w:val="12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clica em um botão de nome “consultar saldo”</w:t>
      </w:r>
    </w:p>
    <w:p w:rsidR="00000000" w:rsidDel="00000000" w:rsidP="00000000" w:rsidRDefault="00000000" w:rsidRPr="00000000" w14:paraId="00000154">
      <w:pPr>
        <w:numPr>
          <w:ilvl w:val="0"/>
          <w:numId w:val="12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Abre-se a tela onde é apresentado as transações feitas pelo usuário</w:t>
      </w:r>
    </w:p>
    <w:p w:rsidR="00000000" w:rsidDel="00000000" w:rsidP="00000000" w:rsidRDefault="00000000" w:rsidRPr="00000000" w14:paraId="00000155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Fim da execução do caso de uso.</w:t>
      </w:r>
    </w:p>
    <w:p w:rsidR="00000000" w:rsidDel="00000000" w:rsidP="00000000" w:rsidRDefault="00000000" w:rsidRPr="00000000" w14:paraId="00000156">
      <w:pPr>
        <w:pStyle w:val="Heading1"/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y9z6o2x05pk9" w:id="18"/>
      <w:bookmarkEnd w:id="18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Diagramas</w:t>
      </w:r>
    </w:p>
    <w:p w:rsidR="00000000" w:rsidDel="00000000" w:rsidP="00000000" w:rsidRDefault="00000000" w:rsidRPr="00000000" w14:paraId="00000157">
      <w:pPr>
        <w:pStyle w:val="Heading2"/>
        <w:numPr>
          <w:ilvl w:val="1"/>
          <w:numId w:val="2"/>
        </w:numPr>
        <w:spacing w:line="360" w:lineRule="auto"/>
        <w:ind w:left="1440" w:hanging="36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192k6kr3dkm5" w:id="19"/>
      <w:bookmarkEnd w:id="19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Diagrama de Sequência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1"/>
        <w:spacing w:line="360" w:lineRule="auto"/>
        <w:ind w:left="0" w:firstLine="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e12i2sps1sfj" w:id="20"/>
      <w:bookmarkEnd w:id="20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</w:rPr>
        <w:drawing>
          <wp:inline distB="114300" distT="114300" distL="114300" distR="114300">
            <wp:extent cx="5875262" cy="4851766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5262" cy="485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numPr>
          <w:ilvl w:val="1"/>
          <w:numId w:val="7"/>
        </w:numPr>
        <w:spacing w:line="360" w:lineRule="auto"/>
        <w:ind w:left="1440" w:hanging="36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7vi7vvsx0ssi" w:id="21"/>
      <w:bookmarkEnd w:id="21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Diagrama de Atividades</w:t>
      </w:r>
    </w:p>
    <w:p w:rsidR="00000000" w:rsidDel="00000000" w:rsidP="00000000" w:rsidRDefault="00000000" w:rsidRPr="00000000" w14:paraId="00000161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6562725" cy="3678579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78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hanging="566.9291338582677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numPr>
          <w:ilvl w:val="1"/>
          <w:numId w:val="4"/>
        </w:numPr>
        <w:spacing w:line="360" w:lineRule="auto"/>
        <w:ind w:left="1440" w:hanging="36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59wvuq9xnya7" w:id="22"/>
      <w:bookmarkEnd w:id="22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Diagrama de Entidade e relacionamento</w:t>
      </w:r>
    </w:p>
    <w:p w:rsidR="00000000" w:rsidDel="00000000" w:rsidP="00000000" w:rsidRDefault="00000000" w:rsidRPr="00000000" w14:paraId="00000169">
      <w:pPr>
        <w:spacing w:line="360" w:lineRule="auto"/>
        <w:ind w:left="-566.9291338582677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6096000" cy="7102841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102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-566.9291338582677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-566.9291338582677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-566.9291338582677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numPr>
          <w:ilvl w:val="1"/>
          <w:numId w:val="10"/>
        </w:numPr>
        <w:spacing w:line="360" w:lineRule="auto"/>
        <w:ind w:left="1440" w:hanging="360"/>
        <w:jc w:val="both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l7smszjn3wb" w:id="23"/>
      <w:bookmarkEnd w:id="23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 Diagrama de Classes</w:t>
      </w:r>
    </w:p>
    <w:p w:rsidR="00000000" w:rsidDel="00000000" w:rsidP="00000000" w:rsidRDefault="00000000" w:rsidRPr="00000000" w14:paraId="0000016E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44995" cy="7893416"/>
            <wp:effectExtent b="0" l="0" r="0" t="0"/>
            <wp:docPr id="3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4995" cy="7893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62t2a8y70kcm" w:id="24"/>
      <w:bookmarkEnd w:id="24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Metodologia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desenvolvimento do trabalho, a equipe optou por dividir as tarefas para acelerar o desenvolvimento do front-end, back-end e documentação. Inicialmente, foi proposta a criação de um sistema de e-commerce, que foi aprimorado por toda a equipe responsável pelo desenvolvimento.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Adotamos uma metodologia baseada em etapas, onde cada fase é concluída antes de iniciar a próxima, com o trabalho sendo dividido em três blocos: front-end, back-end e documentação.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Inicialmente, a equipe se reuniu para definir todas as funcionalidades e processos que fariam parte do escopo do projeto, esse encontro foi essencial para garantir que todos os membros estivessem alinhados quanto aos objetivos e às etapas a serem seguidas. Durante essa reunião, foram discutidas e detalhadas as necessidades do usuário, as principais funcionalidades que o sistema deveria contemplar, e os processos que precisam ser implementados para atender a essas demandas, levando em conta tanto a experiência do usuário quanto a viabilidade técnica de sua implementação.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o escopo bem definido, o time de front-end deu início à criação das telas, utilizando o Figma (uma ferramenta colaborativa de design de interfaces). Foram desenvolvidas uma sequência de telas que serviriam de guia para a codificação, telas essas que passaram por várias iterações e refinamentos, com feedback contínuo da equipe, até que atingissem um nível satisfatório de usabilidade e estética. O objetivo era criar uma interface intuitiva e agradável, que facilitasse a navegação e o uso do sistema.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etapa seguinte foi a codificação dessas telas utilizando as tecnologias HTML, CSS e JavaScript. Essa fase exigiu um esforço colaborativo, com os desenvolvedores trabalhando juntos e mantendo comunicação constante para assegurar que o código estivesse correto e otimizado. </w:t>
      </w:r>
    </w:p>
    <w:p w:rsidR="00000000" w:rsidDel="00000000" w:rsidP="00000000" w:rsidRDefault="00000000" w:rsidRPr="00000000" w14:paraId="0000017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Utilizar HTML, CSS e JavaScript na construção do código foi uma decisão essencial e extremamente benéfica para o desenvolvimento do nosso projeto. Cada uma dessas tecnologias trouxe vantagens específicas que, juntas, permitiram criar uma aplicação web robusta, eficiente e atraente. </w:t>
      </w:r>
    </w:p>
    <w:p w:rsidR="00000000" w:rsidDel="00000000" w:rsidP="00000000" w:rsidRDefault="00000000" w:rsidRPr="00000000" w14:paraId="0000017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Falando inicialmente sobre a utilização do HTML, foi crucial pois é a espinha dorsal da web. Através do HTML, conseguimos definir a estrutura básica de nossa aplicação. Ele permitiu que organizássemos o conteúdo de forma lógica e semântica, garantindo que a informação estivesse bem hierarquizada e acessível. Já sobre o CSS, foi fundamental sua presença para transformar a estrutura bruta fornecida pelo HTML em uma interface visualmente atraente e responsiva, dessa forma, a utilização de CSS nos permitiu criar uma experiência de usuário agradável e profissional, o que é vital para a aceitação e usabilidade da aplicação. Por fim, a utilização do JavaScript foi essencial para realizar a conexão entre o front-end e o back-end, permitindo que nossa aplicação web fosse dinâmica e interativa. Esta integração foi crucial para que os botões do frontend realizassem as funcionalidades configuradas no backend e o sistema funcionasse em perfeita harmonia, pois permite a comunicação entre a interface do usuário e o servidor, onde a lógica de negócios e o armazenamento de dados são gerenciados.</w:t>
      </w:r>
    </w:p>
    <w:p w:rsidR="00000000" w:rsidDel="00000000" w:rsidP="00000000" w:rsidRDefault="00000000" w:rsidRPr="00000000" w14:paraId="0000017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principais telas desenvolvidas podem ser vistas nas imagens abaixo. Elas representam o resultado do esforço conjunto da equipe, desde a concepção inicial no Figma até a implementação final em código. Cada tela foi projetada e codificada com o objetivo de proporcionar a melhor experiência possível ao usuário, refletindo o compromisso da equipe com a qualidade e a usabilidade do produto final.</w:t>
      </w:r>
    </w:p>
    <w:p w:rsidR="00000000" w:rsidDel="00000000" w:rsidP="00000000" w:rsidRDefault="00000000" w:rsidRPr="00000000" w14:paraId="0000017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Além disso, após as telas, estarão as imagens contendo os blocos de códigos de Javascript que foram utilizados para realizar a conexão do projeto.</w:t>
      </w:r>
    </w:p>
    <w:p w:rsidR="00000000" w:rsidDel="00000000" w:rsidP="00000000" w:rsidRDefault="00000000" w:rsidRPr="00000000" w14:paraId="0000017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1 - Cadastro (onde será cadastrado o fornecedor ou cliente):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962714" cy="2348427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714" cy="234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2 - Login (onde o fornecedor ou cliente fará o login):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038725" cy="2023419"/>
            <wp:effectExtent b="0" l="0" r="0" t="0"/>
            <wp:docPr id="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150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23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3 - Tela inicial (tela que irá abrir após login feito no sistema):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038838" cy="2377346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838" cy="2377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4 - Cadastro de produtos (produto novo a ser cadastrado | Exemplo fornecedor):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62688" cy="2556853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688" cy="255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5 - Editar produtos no estoque (editar quantidade de produtos no estoque | Exemplo fornecedor):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57850" cy="172833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37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28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6 - Estoque (produtos e suas quantidades cadastradas previamente | Exemplo fornecedor):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57850" cy="2008524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247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0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7 - Listagem de produtos (produtos que foram cadastrados no estoque e suas informações completas | Exemplo fornecedor) 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81650" cy="189121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282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91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8 - Relatório de valores (relatório de lucro para fornecedor e relatório de gastos para cliente):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81650" cy="2224405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197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2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9 - Pedidos solicitados (aba onde poderá verificar os pedidos que estão em andamento):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34025" cy="171137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35335" l="0" r="9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1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10 - Carrinho (aba onde estarão os produtos selecionados no carrinho | Exemplo cliente):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81650" cy="183421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304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34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11 - Conexão relacionada ao cadastro de cliente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46228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12 - Conexão relacionada ao cadastro de fornecedor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43053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13 - Conexão relacionada ao login: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365602" cy="477044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602" cy="4770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14 - Conexão relacionada a função que busca os dados cadastrados no banco, para fazer o login, sendo cliente ou fornecedor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57912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15 - Conexão relacionada a função que cadastra produto do fornecedor no banco de dados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51689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16 - Conexão relacionada a função que altera o produto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60325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17 - Conexão relacionada a função para deletar o produto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79865" cy="3759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fim, falando sobre o backend, a escolha de utilizar Java e Spring Boot no desenvolvimento do nosso projeto foi crucial para garantir a eficiência, escalabilidade e qualidade da aplicação. Cada uma dessas tecnologias trouxe benefícios significativos, que, combinados, resultaram em um sistema robusto, seguro e com uma interface de usuário moderna e responsiva.</w:t>
      </w:r>
    </w:p>
    <w:p w:rsidR="00000000" w:rsidDel="00000000" w:rsidP="00000000" w:rsidRDefault="00000000" w:rsidRPr="00000000" w14:paraId="000001C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back-end do nosso sistema, construído em Java, foi projetado como uma API gerencial e de transmissão de pedidos. Esta API desempenha um papel central na nossa aplicação, permitindo o gerenciamento centralizado de todos os aspectos do sistema, incluindo a criação, atualização e monitoramento de pedidos. A API garante que todas as operações estejam centralizadas em um único ponto de controle, simplificando a administração. A transmissão eficiente de pedidos entre diferentes componentes do sistema, garantida pela utilização de Java, é essencial para o processamento de pedidos em tempo real. Além disso, a arquitetura da API permite fácil integração com outras ferramentas e serviços, tornando o sistema expansível e adaptável a futuras necessidades e melhorias.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back-end, a utilização de Java se mostrou uma decisão estratégica essencial. Java é reconhecido por sua robustez e capacidade de processamento, características que foram fundamentais para o desenvolvimento da nossa API gerencial e de transmissão de pedidos, dessa forma, a escolha de Java nos permitiu criar uma API eficiente, capaz de lidar com um grande volume de transações sem comprometer a velocidade ou a estabilidade do sistema. Além disso, Java oferece um suporte forte para segurança, o que foi crucial para garantir a integridade e a confidencialidade dos dados dos nossos usuários e pedidos. </w:t>
      </w:r>
    </w:p>
    <w:p w:rsidR="00000000" w:rsidDel="00000000" w:rsidP="00000000" w:rsidRDefault="00000000" w:rsidRPr="00000000" w14:paraId="000001D1">
      <w:pPr>
        <w:spacing w:after="240" w:before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fim, falando sobre a criação dos microserviços presentes no sistema, a utilização do java foi de extrema importância para garantir a modularidade, escalabilidade e manutenção da aplicação. Java, com seu ecossistema robusto e frameworks como o que utilizamos, o Spring Boot, facilitou a implementação de microserviços independentes, cada um responsável por uma funcionalidade específica dentro do sistema. Essa abordagem permitiu que os serviços pudessem ser desenvolvidos, implantados e escalados individualmente, aumentando a flexibilidade e a resiliência da aplicação. Além disso, a forte tipagem e as capacidades de gerenciamento de threads e recursos do Java garantiram que os microserviços operassem de maneira eficiente e segura, proporcionando um desempenho confiável e constante, crucial para atender às demandas dinâmicas do sistema.</w:t>
      </w:r>
    </w:p>
    <w:p w:rsidR="00000000" w:rsidDel="00000000" w:rsidP="00000000" w:rsidRDefault="00000000" w:rsidRPr="00000000" w14:paraId="000001D2">
      <w:pPr>
        <w:spacing w:after="240" w:before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Spring Boot possibilitou a criação de APIs RESTful de maneira eficiente e padronizada, fornecendo um conjunto abrangente de ferramentas e bibliotecas que aceleraram o desenvolvimento e assegurando que cada microserviço pudesse ser facilmente desenvolvido, testado e implantado. Além disso, suas funcionalidades integradas para gerenciamento de dependências, segurança, monitoramento e logging garantiram que os microserviços operassem de maneira eficiente e segura. A combinação do Spring Boot com Java proporcionou um desempenho confiável e constante, essencial para atender às demandas dinâmicas do sistema.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imagens abaixo mostram blocos dos códigos que foram usados para construir cada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microsserviço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 funcionalidade do nosso sistema.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18 - Dependências utilizadas:</w:t>
      </w:r>
    </w:p>
    <w:p w:rsidR="00000000" w:rsidDel="00000000" w:rsidP="00000000" w:rsidRDefault="00000000" w:rsidRPr="00000000" w14:paraId="000001D6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3495788" cy="441319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788" cy="4413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19 - Conexão com o banco de dados mysql: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1447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20 - Serviço de Cadastro de Cliente e alguns tratamentos de repetição de dados: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2506" cy="2394114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06" cy="2394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before="200" w:line="360" w:lineRule="auto"/>
        <w:ind w:left="100" w:right="301.0629921259857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21 - Controlador do método para cadastro de cliente: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9906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before="200" w:line="360" w:lineRule="auto"/>
        <w:ind w:left="100" w:right="301.0629921259857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0" w:before="180" w:line="360" w:lineRule="auto"/>
        <w:ind w:left="10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22 - Método de criptografia de senha: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1498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23 - Atributos do objeto Pedido e suas relações: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3987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before="20" w:line="36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before="180" w:line="360" w:lineRule="auto"/>
        <w:ind w:left="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24 - Método de login de usuário:</w:t>
      </w:r>
    </w:p>
    <w:p w:rsidR="00000000" w:rsidDel="00000000" w:rsidP="00000000" w:rsidRDefault="00000000" w:rsidRPr="00000000" w14:paraId="000001F2">
      <w:pPr>
        <w:spacing w:after="0" w:before="180" w:line="360" w:lineRule="auto"/>
        <w:ind w:left="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914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before="180" w:line="360" w:lineRule="auto"/>
        <w:ind w:left="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before="180" w:line="360" w:lineRule="auto"/>
        <w:ind w:left="0" w:right="159.3307086614186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25 - Métodos e Querys no repositório do cliente, para filtros específicos: </w:t>
      </w:r>
    </w:p>
    <w:p w:rsidR="00000000" w:rsidDel="00000000" w:rsidP="00000000" w:rsidRDefault="00000000" w:rsidRPr="00000000" w14:paraId="000001F5">
      <w:pPr>
        <w:spacing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16637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26 - Método para alterar o status do pedido de “SOLICITADO” para “EM_TRÂNSITO” e alguns tratamentos, e ajuste de saldo no estoque: 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41402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27 - Classe ENUM Status do Pedido: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30607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28 - Métodos que trabalham em conjunto para alterar o cadastro do usuário do tipo fornecedor:</w:t>
      </w:r>
    </w:p>
    <w:p w:rsidR="00000000" w:rsidDel="00000000" w:rsidP="00000000" w:rsidRDefault="00000000" w:rsidRPr="00000000" w14:paraId="000001FC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33274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before="20" w:line="360" w:lineRule="auto"/>
        <w:ind w:left="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29 - Objeto cliente: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3594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30 - Serviço para cadastro de um novo cliente com verificações de existência de dados: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2336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1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31 - Método controller com a URL e parametros para o login do cliente: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24384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1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80" w:line="360" w:lineRule="auto"/>
        <w:ind w:left="100" w:right="14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32 - Método responsável por realizar a criptografia da senha dentro do BD, visando segurança e integridade de informações: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1054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40" w:before="20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33 - Classe ENUM para gravar o tipo do usuário: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2908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before="20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1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34 - Objeto responsável pela classe Produto com anotação associativa entre categoria e produto enviando os IDs de ambos para uma tabela "Categoria_Produto":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579865" cy="3784600"/>
            <wp:effectExtent b="0" l="0" r="0" t="0"/>
            <wp:docPr id="2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65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35 - Método de cadastro de produto, com processo responsável por registrar o produto cadastrado na tabela de estoque e setar sua quantidade em 0: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239755" cy="131909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755" cy="1319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240" w:before="1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36 - Atributos do Objeto Pedido e suas associações: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930193" cy="2700087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193" cy="270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40" w:before="1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0" w:before="220" w:line="360" w:lineRule="auto"/>
        <w:ind w:left="100" w:right="14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37 - Método para inserir um novo pedido e fazer os respectivos cálculos de total dos itens e total da venda:</w:t>
      </w:r>
    </w:p>
    <w:p w:rsidR="00000000" w:rsidDel="00000000" w:rsidP="00000000" w:rsidRDefault="00000000" w:rsidRPr="00000000" w14:paraId="00000212">
      <w:pPr>
        <w:spacing w:after="0" w:before="220" w:line="360" w:lineRule="auto"/>
        <w:ind w:left="100" w:right="14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105343" cy="2251684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343" cy="2251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38 - Método responsável para fazer a troca dos itens dentro de um pedido já efetuado e fazer a troca de valores: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120693" cy="2454242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0693" cy="2454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0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40" w:before="20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39 - Método responsável para enviar um pedido com o status "SOLICITADO", tratamentos de status para trocar para "EM_TRANSPORTE" apenas pedidos com o status "SOLICITADO" e verificar a quantidade do produto dentro do estoque, caso a quantidade presente no estoque seja menor que a quantidade dentro do pedido, o status não é alterado e é alertado a falta de produto dentro do estoque: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068305" cy="3900079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8305" cy="3900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40 - Objeto ItemPedido, uma espécie de carrinho que guarda as informações do produto a ser atributo dentro do pedido, inserindo sua quantidade e calculando o seu valor total mediante ao valor unitário cadastrado dentro do objeto produto: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441519" cy="2760918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519" cy="2760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8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40" w:before="140" w:line="36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41 - Objeto estoque e suas associações:</w:t>
      </w: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484741" cy="2653188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4741" cy="26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Figura 42 - Métodos que trabalham em conjunto para atualizar a quantidade do produto no estoque:</w:t>
      </w:r>
    </w:p>
    <w:p w:rsidR="00000000" w:rsidDel="00000000" w:rsidP="00000000" w:rsidRDefault="00000000" w:rsidRPr="00000000" w14:paraId="00000220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4562588" cy="2396612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588" cy="239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40" w:before="200" w:line="360" w:lineRule="auto"/>
        <w:ind w:left="10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documentação do projeto teve início paralelamente aos demais processos de desenvolvimento, garantindo que todas as etapas fossem devidamente registradas e acompanhadas desde o começo. A equipe realizou uma série de reuniões colaborativas para definir e refinar os requisitos do sistema, com o objetivo de assegurar que todas as necessidades fossem documentadas. Esse esforço contínuo de documentação foi fundamental para manter a equipe alinhada, evitar mal-entendidos e garantir que o desenvolvimento seguisse conforme planejado, proporcionando uma base sólida e bem organizada para o sucesso do projeto.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1"/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gpj20xkdjnr9" w:id="25"/>
      <w:bookmarkEnd w:id="25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Projetos futuros</w:t>
      </w:r>
    </w:p>
    <w:p w:rsidR="00000000" w:rsidDel="00000000" w:rsidP="00000000" w:rsidRDefault="00000000" w:rsidRPr="00000000" w14:paraId="0000022B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Sobre nosso sistema, pensamos em fazer inovações no futuro, porém por conta da falta de tempo e da demora do nosso grupo para mapear todos os processos e funcionalidades que contemplariam o trabalho de, não conseguimos aplicá-las nesse projeto.</w:t>
      </w:r>
    </w:p>
    <w:p w:rsidR="00000000" w:rsidDel="00000000" w:rsidP="00000000" w:rsidRDefault="00000000" w:rsidRPr="00000000" w14:paraId="0000022D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Algumas das futuras adições e alterações que faremos são:</w:t>
      </w:r>
    </w:p>
    <w:p w:rsidR="00000000" w:rsidDel="00000000" w:rsidP="00000000" w:rsidRDefault="00000000" w:rsidRPr="00000000" w14:paraId="0000022E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Criação de uma aba de estoque para os clientes. (Atualmente só temos para os fornecedores);</w:t>
      </w:r>
    </w:p>
    <w:p w:rsidR="00000000" w:rsidDel="00000000" w:rsidP="00000000" w:rsidRDefault="00000000" w:rsidRPr="00000000" w14:paraId="0000022F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Criação de uma API que direciona um usuário a se comunicar com outro colaborador por meio de um botão com a logo do outlook.</w:t>
      </w:r>
    </w:p>
    <w:p w:rsidR="00000000" w:rsidDel="00000000" w:rsidP="00000000" w:rsidRDefault="00000000" w:rsidRPr="00000000" w14:paraId="00000230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Um relatório que mostra os produtos mais vendidos por fornecedor e outro para os mais comprados por cliente.</w:t>
      </w:r>
    </w:p>
    <w:p w:rsidR="00000000" w:rsidDel="00000000" w:rsidP="00000000" w:rsidRDefault="00000000" w:rsidRPr="00000000" w14:paraId="00000231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1"/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umqpqqwgsmx" w:id="26"/>
      <w:bookmarkEnd w:id="26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Referências bibliográficas</w:t>
      </w:r>
    </w:p>
    <w:p w:rsidR="00000000" w:rsidDel="00000000" w:rsidP="00000000" w:rsidRDefault="00000000" w:rsidRPr="00000000" w14:paraId="00000241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PAIXÃO, Danilo. </w:t>
      </w:r>
      <w:r w:rsidDel="00000000" w:rsidR="00000000" w:rsidRPr="00000000">
        <w:rPr>
          <w:rFonts w:ascii="Arial" w:cs="Arial" w:eastAsia="Arial" w:hAnsi="Arial"/>
          <w:rtl w:val="0"/>
        </w:rPr>
        <w:t xml:space="preserve">Crie um site para Ecommerce com HTML CSS E JS| Iniciante, </w:t>
      </w:r>
      <w:r w:rsidDel="00000000" w:rsidR="00000000" w:rsidRPr="00000000">
        <w:rPr>
          <w:rFonts w:ascii="Arial" w:cs="Arial" w:eastAsia="Arial" w:hAnsi="Arial"/>
          <w:rtl w:val="0"/>
        </w:rPr>
        <w:t xml:space="preserve">https://www.youtube.com/watch?v=gB1Rvs1OPIc, https://stackoverflow.com, março de 2024.</w:t>
      </w:r>
    </w:p>
    <w:p w:rsidR="00000000" w:rsidDel="00000000" w:rsidP="00000000" w:rsidRDefault="00000000" w:rsidRPr="00000000" w14:paraId="00000243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BATTISTI, Matheus. </w:t>
      </w:r>
      <w:r w:rsidDel="00000000" w:rsidR="00000000" w:rsidRPr="00000000">
        <w:rPr>
          <w:rFonts w:ascii="Arial" w:cs="Arial" w:eastAsia="Arial" w:hAnsi="Arial"/>
          <w:rtl w:val="0"/>
        </w:rPr>
        <w:t xml:space="preserve">20+ Projetos de JavaScript - Aprenda HTML, CSS e JavaScript</w:t>
      </w:r>
      <w:r w:rsidDel="00000000" w:rsidR="00000000" w:rsidRPr="00000000">
        <w:rPr>
          <w:rFonts w:ascii="Arial" w:cs="Arial" w:eastAsia="Arial" w:hAnsi="Arial"/>
          <w:rtl w:val="0"/>
        </w:rPr>
        <w:t xml:space="preserve">, https://iqvia.udemy.com/course/20-projetos-de-javascript-aprenda-html-css-e-javascript/, março de 2024.</w:t>
      </w:r>
    </w:p>
    <w:p w:rsidR="00000000" w:rsidDel="00000000" w:rsidP="00000000" w:rsidRDefault="00000000" w:rsidRPr="00000000" w14:paraId="00000244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ALVES, Nélio.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Java COMPLETO Programação Orientada Objetos + Projetos.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https://www.udemy.com/course/java-curso-completo/?couponCode=LEADERSALE24A, abril de 2024.</w:t>
      </w:r>
    </w:p>
    <w:p w:rsidR="00000000" w:rsidDel="00000000" w:rsidP="00000000" w:rsidRDefault="00000000" w:rsidRPr="00000000" w14:paraId="00000245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ALVES, Nélio. </w:t>
      </w:r>
      <w:r w:rsidDel="00000000" w:rsidR="00000000" w:rsidRPr="00000000">
        <w:rPr>
          <w:rFonts w:ascii="Arial" w:cs="Arial" w:eastAsia="Arial" w:hAnsi="Arial"/>
          <w:rtl w:val="0"/>
        </w:rPr>
        <w:t xml:space="preserve">Microsserviços Java com Spring Boot e Spring Cloud. </w:t>
      </w:r>
      <w:r w:rsidDel="00000000" w:rsidR="00000000" w:rsidRPr="00000000">
        <w:rPr>
          <w:rFonts w:ascii="Arial" w:cs="Arial" w:eastAsia="Arial" w:hAnsi="Arial"/>
          <w:rtl w:val="0"/>
        </w:rPr>
        <w:t xml:space="preserve">https://www.udemy.com/course/microsservicos-java-spring-cloud/?couponCode=LEADERSALE24A, abril de 2024.</w:t>
      </w:r>
    </w:p>
    <w:p w:rsidR="00000000" w:rsidDel="00000000" w:rsidP="00000000" w:rsidRDefault="00000000" w:rsidRPr="00000000" w14:paraId="00000246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CARDOSO, Frank. </w:t>
      </w:r>
      <w:r w:rsidDel="00000000" w:rsidR="00000000" w:rsidRPr="00000000">
        <w:rPr>
          <w:rFonts w:ascii="Arial" w:cs="Arial" w:eastAsia="Arial" w:hAnsi="Arial"/>
          <w:rtl w:val="0"/>
        </w:rPr>
        <w:t xml:space="preserve">Desenvolvimento de uma loja virtual com Spring, React e Next js Apresentação</w:t>
      </w:r>
      <w:r w:rsidDel="00000000" w:rsidR="00000000" w:rsidRPr="00000000">
        <w:rPr>
          <w:rFonts w:ascii="Arial" w:cs="Arial" w:eastAsia="Arial" w:hAnsi="Arial"/>
          <w:rtl w:val="0"/>
        </w:rPr>
        <w:t xml:space="preserve">, https://www.youtube.com/watch?v=K8sh4xOZ42M&amp;list=PLoIFXY7ye0IO33-laf_bH-NyuvRQt4l0H, abril de 2024.</w:t>
      </w:r>
    </w:p>
    <w:p w:rsidR="00000000" w:rsidDel="00000000" w:rsidP="00000000" w:rsidRDefault="00000000" w:rsidRPr="00000000" w14:paraId="00000247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EXCHANGE</w:t>
      </w:r>
      <w:r w:rsidDel="00000000" w:rsidR="00000000" w:rsidRPr="00000000">
        <w:rPr>
          <w:rFonts w:ascii="Arial" w:cs="Arial" w:eastAsia="Arial" w:hAnsi="Arial"/>
          <w:rtl w:val="0"/>
        </w:rPr>
        <w:t xml:space="preserve">, Stack. StackOverflow, https://stackoverflow.com, abril de 2024.</w:t>
      </w:r>
    </w:p>
    <w:p w:rsidR="00000000" w:rsidDel="00000000" w:rsidP="00000000" w:rsidRDefault="00000000" w:rsidRPr="00000000" w14:paraId="00000248">
      <w:pPr>
        <w:spacing w:line="36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AI, Open. ChatGPT, chat.openai.com, março de 2024.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MOTO, Code. </w:t>
      </w:r>
      <w:r w:rsidDel="00000000" w:rsidR="00000000" w:rsidRPr="00000000">
        <w:rPr>
          <w:rFonts w:ascii="Arial" w:cs="Arial" w:eastAsia="Arial" w:hAnsi="Arial"/>
          <w:rtl w:val="0"/>
        </w:rPr>
        <w:t xml:space="preserve">Projeto Web API Java Spring Boot - 7 (Conectando Front/Back).</w:t>
      </w:r>
      <w:r w:rsidDel="00000000" w:rsidR="00000000" w:rsidRPr="00000000">
        <w:rPr>
          <w:rFonts w:ascii="Arial" w:cs="Arial" w:eastAsia="Arial" w:hAnsi="Arial"/>
          <w:rtl w:val="0"/>
        </w:rPr>
        <w:t xml:space="preserve"> https://www.youtube.com/watch?v=hsewph3Xphw, abril de 2024.</w:t>
      </w:r>
    </w:p>
    <w:p w:rsidR="00000000" w:rsidDel="00000000" w:rsidP="00000000" w:rsidRDefault="00000000" w:rsidRPr="00000000" w14:paraId="0000024A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ANGELO, Lucas. </w:t>
      </w:r>
      <w:r w:rsidDel="00000000" w:rsidR="00000000" w:rsidRPr="00000000">
        <w:rPr>
          <w:rFonts w:ascii="Arial" w:cs="Arial" w:eastAsia="Arial" w:hAnsi="Arial"/>
          <w:rtl w:val="0"/>
        </w:rPr>
        <w:t xml:space="preserve">Aula 15 - Criando frontend HTML e JS da aplicação e buscando dados da API Spring Boot (Java Web)</w:t>
      </w:r>
      <w:r w:rsidDel="00000000" w:rsidR="00000000" w:rsidRPr="00000000">
        <w:rPr>
          <w:rFonts w:ascii="Arial" w:cs="Arial" w:eastAsia="Arial" w:hAnsi="Arial"/>
          <w:rtl w:val="0"/>
        </w:rPr>
        <w:t xml:space="preserve">, https://www.youtube.com/watch?v=gnslbzh10Bw, abril de 2024.</w:t>
      </w:r>
    </w:p>
    <w:p w:rsidR="00000000" w:rsidDel="00000000" w:rsidP="00000000" w:rsidRDefault="00000000" w:rsidRPr="00000000" w14:paraId="0000024B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AWARI. </w:t>
      </w:r>
      <w:r w:rsidDel="00000000" w:rsidR="00000000" w:rsidRPr="00000000">
        <w:rPr>
          <w:rFonts w:ascii="Arial" w:cs="Arial" w:eastAsia="Arial" w:hAnsi="Arial"/>
          <w:rtl w:val="0"/>
        </w:rPr>
        <w:t xml:space="preserve">Exemplo De Frontend Com Spring Boot: Aprenda Na Prática, https://awari.com.br/exemplo-de-frontend-com-spring-boot-aprenda-na-pratica/?utm_source=blog&amp;utm_campaign=projeto+blog&amp;utm_medium=Exemplo%20De%20Frontend%20Com%20Spring%20Boot:%20Aprenda%20Na%20Prática</w:t>
      </w:r>
      <w:r w:rsidDel="00000000" w:rsidR="00000000" w:rsidRPr="00000000">
        <w:rPr>
          <w:rFonts w:ascii="Arial" w:cs="Arial" w:eastAsia="Arial" w:hAnsi="Arial"/>
          <w:rtl w:val="0"/>
        </w:rPr>
        <w:t xml:space="preserve">, abril de 2024.</w:t>
      </w:r>
    </w:p>
    <w:sectPr>
      <w:headerReference r:id="rId53" w:type="default"/>
      <w:headerReference r:id="rId54" w:type="first"/>
      <w:footerReference r:id="rId55" w:type="default"/>
      <w:footerReference r:id="rId56" w:type="first"/>
      <w:pgSz w:h="16838" w:w="11906" w:orient="portrait"/>
      <w:pgMar w:bottom="1417" w:top="1417" w:left="1417.3228346456694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4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 xml:space="preserve">São Paulo - SP</w:t>
    </w:r>
  </w:p>
  <w:p w:rsidR="00000000" w:rsidDel="00000000" w:rsidP="00000000" w:rsidRDefault="00000000" w:rsidRPr="00000000" w14:paraId="0000025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/>
    </w:pPr>
    <w:r w:rsidDel="00000000" w:rsidR="00000000" w:rsidRPr="00000000">
      <w:rPr>
        <w:rtl w:val="0"/>
      </w:rPr>
      <w:t xml:space="preserve">2024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Serviço Nacional de Aprendizagem Comercial (SENAC)</w:t>
      <w:tab/>
      <w:t xml:space="preserve">Versão </w:t>
    </w: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4.0</w:t>
    </w:r>
  </w:p>
  <w:p w:rsidR="00000000" w:rsidDel="00000000" w:rsidP="00000000" w:rsidRDefault="00000000" w:rsidRPr="00000000" w14:paraId="0000024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1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3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188" w:hanging="480"/>
      </w:pPr>
      <w:rPr/>
    </w:lvl>
    <w:lvl w:ilvl="2">
      <w:start w:val="1"/>
      <w:numFmt w:val="decimal"/>
      <w:lvlText w:val="%1.%2.%3"/>
      <w:lvlJc w:val="left"/>
      <w:pPr>
        <w:ind w:left="1776" w:hanging="720"/>
      </w:pPr>
      <w:rPr/>
    </w:lvl>
    <w:lvl w:ilvl="3">
      <w:start w:val="1"/>
      <w:numFmt w:val="decimal"/>
      <w:lvlText w:val="%1.%2.%3.%4"/>
      <w:lvlJc w:val="left"/>
      <w:pPr>
        <w:ind w:left="2124" w:hanging="720"/>
      </w:pPr>
      <w:rPr/>
    </w:lvl>
    <w:lvl w:ilvl="4">
      <w:start w:val="1"/>
      <w:numFmt w:val="decimal"/>
      <w:lvlText w:val="%1.%2.%3.%4.%5"/>
      <w:lvlJc w:val="left"/>
      <w:pPr>
        <w:ind w:left="2832" w:hanging="1080"/>
      </w:pPr>
      <w:rPr/>
    </w:lvl>
    <w:lvl w:ilvl="5">
      <w:start w:val="1"/>
      <w:numFmt w:val="decimal"/>
      <w:lvlText w:val="%1.%2.%3.%4.%5.%6"/>
      <w:lvlJc w:val="left"/>
      <w:pPr>
        <w:ind w:left="3180" w:hanging="1080"/>
      </w:pPr>
      <w:rPr/>
    </w:lvl>
    <w:lvl w:ilvl="6">
      <w:start w:val="1"/>
      <w:numFmt w:val="decimal"/>
      <w:lvlText w:val="%1.%2.%3.%4.%5.%6.%7"/>
      <w:lvlJc w:val="left"/>
      <w:pPr>
        <w:ind w:left="3888" w:hanging="1440"/>
      </w:pPr>
      <w:rPr/>
    </w:lvl>
    <w:lvl w:ilvl="7">
      <w:start w:val="1"/>
      <w:numFmt w:val="decimal"/>
      <w:lvlText w:val="%1.%2.%3.%4.%5.%6.%7.%8"/>
      <w:lvlJc w:val="left"/>
      <w:pPr>
        <w:ind w:left="4236" w:hanging="1440"/>
      </w:pPr>
      <w:rPr/>
    </w:lvl>
    <w:lvl w:ilvl="8">
      <w:start w:val="1"/>
      <w:numFmt w:val="decimal"/>
      <w:lvlText w:val="%1.%2.%3.%4.%5.%6.%7.%8.%9"/>
      <w:lvlJc w:val="left"/>
      <w:pPr>
        <w:ind w:left="4944" w:hanging="180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2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7"/>
      <w:numFmt w:val="decimal"/>
      <w:lvlText w:val="%2.4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3.png"/><Relationship Id="rId41" Type="http://schemas.openxmlformats.org/officeDocument/2006/relationships/image" Target="media/image42.png"/><Relationship Id="rId44" Type="http://schemas.openxmlformats.org/officeDocument/2006/relationships/image" Target="media/image45.png"/><Relationship Id="rId43" Type="http://schemas.openxmlformats.org/officeDocument/2006/relationships/image" Target="media/image44.png"/><Relationship Id="rId46" Type="http://schemas.openxmlformats.org/officeDocument/2006/relationships/image" Target="media/image14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38.png"/><Relationship Id="rId47" Type="http://schemas.openxmlformats.org/officeDocument/2006/relationships/image" Target="media/image26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7" Type="http://schemas.openxmlformats.org/officeDocument/2006/relationships/image" Target="media/image11.png"/><Relationship Id="rId8" Type="http://schemas.openxmlformats.org/officeDocument/2006/relationships/image" Target="media/image8.png"/><Relationship Id="rId31" Type="http://schemas.openxmlformats.org/officeDocument/2006/relationships/image" Target="media/image35.png"/><Relationship Id="rId30" Type="http://schemas.openxmlformats.org/officeDocument/2006/relationships/image" Target="media/image36.png"/><Relationship Id="rId33" Type="http://schemas.openxmlformats.org/officeDocument/2006/relationships/image" Target="media/image32.png"/><Relationship Id="rId32" Type="http://schemas.openxmlformats.org/officeDocument/2006/relationships/image" Target="media/image6.png"/><Relationship Id="rId35" Type="http://schemas.openxmlformats.org/officeDocument/2006/relationships/image" Target="media/image43.png"/><Relationship Id="rId34" Type="http://schemas.openxmlformats.org/officeDocument/2006/relationships/image" Target="media/image5.png"/><Relationship Id="rId37" Type="http://schemas.openxmlformats.org/officeDocument/2006/relationships/image" Target="media/image40.png"/><Relationship Id="rId36" Type="http://schemas.openxmlformats.org/officeDocument/2006/relationships/image" Target="media/image18.png"/><Relationship Id="rId39" Type="http://schemas.openxmlformats.org/officeDocument/2006/relationships/image" Target="media/image13.png"/><Relationship Id="rId38" Type="http://schemas.openxmlformats.org/officeDocument/2006/relationships/image" Target="media/image37.png"/><Relationship Id="rId20" Type="http://schemas.openxmlformats.org/officeDocument/2006/relationships/image" Target="media/image31.png"/><Relationship Id="rId22" Type="http://schemas.openxmlformats.org/officeDocument/2006/relationships/image" Target="media/image28.png"/><Relationship Id="rId21" Type="http://schemas.openxmlformats.org/officeDocument/2006/relationships/image" Target="media/image41.png"/><Relationship Id="rId24" Type="http://schemas.openxmlformats.org/officeDocument/2006/relationships/image" Target="media/image46.png"/><Relationship Id="rId23" Type="http://schemas.openxmlformats.org/officeDocument/2006/relationships/image" Target="media/image1.png"/><Relationship Id="rId26" Type="http://schemas.openxmlformats.org/officeDocument/2006/relationships/image" Target="media/image27.png"/><Relationship Id="rId25" Type="http://schemas.openxmlformats.org/officeDocument/2006/relationships/image" Target="media/image33.png"/><Relationship Id="rId28" Type="http://schemas.openxmlformats.org/officeDocument/2006/relationships/image" Target="media/image23.png"/><Relationship Id="rId27" Type="http://schemas.openxmlformats.org/officeDocument/2006/relationships/image" Target="media/image29.png"/><Relationship Id="rId29" Type="http://schemas.openxmlformats.org/officeDocument/2006/relationships/image" Target="media/image22.png"/><Relationship Id="rId51" Type="http://schemas.openxmlformats.org/officeDocument/2006/relationships/image" Target="media/image10.png"/><Relationship Id="rId50" Type="http://schemas.openxmlformats.org/officeDocument/2006/relationships/image" Target="media/image15.png"/><Relationship Id="rId53" Type="http://schemas.openxmlformats.org/officeDocument/2006/relationships/header" Target="header1.xml"/><Relationship Id="rId52" Type="http://schemas.openxmlformats.org/officeDocument/2006/relationships/image" Target="media/image21.png"/><Relationship Id="rId11" Type="http://schemas.openxmlformats.org/officeDocument/2006/relationships/image" Target="media/image16.png"/><Relationship Id="rId55" Type="http://schemas.openxmlformats.org/officeDocument/2006/relationships/footer" Target="footer1.xml"/><Relationship Id="rId10" Type="http://schemas.openxmlformats.org/officeDocument/2006/relationships/image" Target="media/image47.jpg"/><Relationship Id="rId54" Type="http://schemas.openxmlformats.org/officeDocument/2006/relationships/header" Target="header2.xml"/><Relationship Id="rId13" Type="http://schemas.openxmlformats.org/officeDocument/2006/relationships/image" Target="media/image30.png"/><Relationship Id="rId12" Type="http://schemas.openxmlformats.org/officeDocument/2006/relationships/image" Target="media/image39.png"/><Relationship Id="rId56" Type="http://schemas.openxmlformats.org/officeDocument/2006/relationships/footer" Target="footer2.xml"/><Relationship Id="rId15" Type="http://schemas.openxmlformats.org/officeDocument/2006/relationships/image" Target="media/image17.png"/><Relationship Id="rId14" Type="http://schemas.openxmlformats.org/officeDocument/2006/relationships/image" Target="media/image19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